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B4" w:rsidRDefault="009C38B4"/>
    <w:p w:rsidR="001A6105" w:rsidRDefault="001A6105"/>
    <w:p w:rsidR="001A6105" w:rsidRPr="00E70B4E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eastAsia="Arial" w:cs="Arial"/>
          <w:b/>
          <w:bCs/>
          <w:sz w:val="32"/>
          <w:szCs w:val="32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>СОБРАНИЕ ДЕПУТАТОВ</w:t>
      </w:r>
    </w:p>
    <w:p w:rsidR="001A6105" w:rsidRPr="00E70B4E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eastAsia="Arial" w:cs="Arial"/>
          <w:b/>
          <w:bCs/>
          <w:sz w:val="32"/>
          <w:szCs w:val="32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>БУНИНСКОГО СЕЛЬСОВЕТА</w:t>
      </w:r>
    </w:p>
    <w:p w:rsidR="001A6105" w:rsidRPr="00E70B4E" w:rsidRDefault="001A6105" w:rsidP="001A61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suppressAutoHyphens/>
        <w:autoSpaceDE w:val="0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 xml:space="preserve">СОЛНЦЕВСКОГО РАЙОНА  </w:t>
      </w:r>
    </w:p>
    <w:p w:rsidR="001A6105" w:rsidRPr="00E70B4E" w:rsidRDefault="001A6105" w:rsidP="001A6105">
      <w:pPr>
        <w:suppressAutoHyphens/>
        <w:autoSpaceDE w:val="0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center"/>
        <w:rPr>
          <w:rFonts w:eastAsia="Arial" w:cs="Arial"/>
          <w:b/>
          <w:bCs/>
          <w:sz w:val="32"/>
          <w:szCs w:val="32"/>
          <w:lang w:eastAsia="ar-SA"/>
        </w:rPr>
      </w:pPr>
      <w:r w:rsidRPr="00E70B4E">
        <w:rPr>
          <w:rFonts w:eastAsia="Arial" w:cs="Arial"/>
          <w:b/>
          <w:bCs/>
          <w:sz w:val="32"/>
          <w:szCs w:val="32"/>
          <w:lang w:eastAsia="ar-SA"/>
        </w:rPr>
        <w:t>РЕШЕНИЕ</w:t>
      </w:r>
    </w:p>
    <w:p w:rsidR="001A6105" w:rsidRPr="00E70B4E" w:rsidRDefault="001A6105" w:rsidP="001A6105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  <w:lang w:eastAsia="ar-SA"/>
        </w:rPr>
      </w:pPr>
    </w:p>
    <w:p w:rsidR="00806C53" w:rsidRDefault="00B27770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26.03.2025 </w:t>
      </w:r>
      <w:r w:rsidR="00806C53">
        <w:rPr>
          <w:rFonts w:eastAsia="Arial"/>
          <w:b/>
          <w:bCs/>
          <w:sz w:val="28"/>
          <w:szCs w:val="28"/>
          <w:lang w:eastAsia="ar-SA"/>
        </w:rPr>
        <w:t xml:space="preserve">г.        </w:t>
      </w:r>
      <w:r w:rsidR="00D80557">
        <w:rPr>
          <w:rFonts w:eastAsia="Arial"/>
          <w:b/>
          <w:bCs/>
          <w:sz w:val="28"/>
          <w:szCs w:val="28"/>
          <w:lang w:eastAsia="ar-SA"/>
        </w:rPr>
        <w:t xml:space="preserve">                             </w:t>
      </w:r>
      <w:r w:rsidR="001C5946">
        <w:rPr>
          <w:rFonts w:eastAsia="Arial"/>
          <w:b/>
          <w:bCs/>
          <w:sz w:val="28"/>
          <w:szCs w:val="28"/>
          <w:lang w:eastAsia="ar-SA"/>
        </w:rPr>
        <w:t xml:space="preserve">№ </w:t>
      </w: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9D4DBC">
        <w:rPr>
          <w:rFonts w:eastAsia="Arial"/>
          <w:b/>
          <w:bCs/>
          <w:sz w:val="28"/>
          <w:szCs w:val="28"/>
          <w:lang w:eastAsia="ar-SA"/>
        </w:rPr>
        <w:t>03/8</w:t>
      </w:r>
    </w:p>
    <w:p w:rsidR="001A6105" w:rsidRPr="00806C53" w:rsidRDefault="00806C53" w:rsidP="001A6105">
      <w:pPr>
        <w:suppressAutoHyphens/>
        <w:autoSpaceDE w:val="0"/>
        <w:rPr>
          <w:rFonts w:eastAsia="Arial"/>
          <w:b/>
          <w:bCs/>
          <w:lang w:eastAsia="ar-SA"/>
        </w:rPr>
      </w:pPr>
      <w:proofErr w:type="spellStart"/>
      <w:r w:rsidRPr="00806C53">
        <w:rPr>
          <w:rFonts w:eastAsia="Arial"/>
          <w:b/>
          <w:bCs/>
          <w:lang w:eastAsia="ar-SA"/>
        </w:rPr>
        <w:t>с.Бунино</w:t>
      </w:r>
      <w:proofErr w:type="spellEnd"/>
      <w:r w:rsidRPr="00806C53">
        <w:rPr>
          <w:rFonts w:eastAsia="Arial"/>
          <w:b/>
          <w:bCs/>
          <w:lang w:eastAsia="ar-SA"/>
        </w:rPr>
        <w:br/>
      </w:r>
    </w:p>
    <w:p w:rsidR="001A6105" w:rsidRPr="00E70B4E" w:rsidRDefault="001A6105" w:rsidP="001A6105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>О результатах деятельности Главы Бунинского сельсовета</w:t>
      </w:r>
    </w:p>
    <w:p w:rsidR="001A6105" w:rsidRPr="00E70B4E" w:rsidRDefault="001A6105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 xml:space="preserve">Солнцевского района Курской </w:t>
      </w:r>
      <w:proofErr w:type="gramStart"/>
      <w:r w:rsidRPr="00E70B4E">
        <w:rPr>
          <w:rFonts w:eastAsia="Arial"/>
          <w:b/>
          <w:bCs/>
          <w:sz w:val="28"/>
          <w:szCs w:val="28"/>
          <w:lang w:eastAsia="ar-SA"/>
        </w:rPr>
        <w:t>области ,</w:t>
      </w:r>
      <w:proofErr w:type="gramEnd"/>
      <w:r w:rsidRPr="00E70B4E">
        <w:rPr>
          <w:rFonts w:eastAsia="Arial"/>
          <w:b/>
          <w:bCs/>
          <w:sz w:val="28"/>
          <w:szCs w:val="28"/>
          <w:lang w:eastAsia="ar-SA"/>
        </w:rPr>
        <w:t xml:space="preserve"> администрации</w:t>
      </w:r>
    </w:p>
    <w:p w:rsidR="001A6105" w:rsidRPr="00E70B4E" w:rsidRDefault="001A6105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 xml:space="preserve">Бунинского сельсовета Солнцевского района Курской </w:t>
      </w:r>
    </w:p>
    <w:p w:rsidR="001A6105" w:rsidRPr="00E70B4E" w:rsidRDefault="00B27770" w:rsidP="001A6105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>области за 2024</w:t>
      </w:r>
      <w:r w:rsidR="0075188F">
        <w:rPr>
          <w:rFonts w:eastAsia="Arial"/>
          <w:b/>
          <w:bCs/>
          <w:sz w:val="28"/>
          <w:szCs w:val="28"/>
          <w:lang w:eastAsia="ar-SA"/>
        </w:rPr>
        <w:t xml:space="preserve"> год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ab/>
      </w:r>
      <w:r w:rsidRPr="00E70B4E">
        <w:rPr>
          <w:rFonts w:eastAsia="Arial"/>
          <w:bCs/>
          <w:sz w:val="28"/>
          <w:szCs w:val="28"/>
          <w:lang w:eastAsia="ar-SA"/>
        </w:rPr>
        <w:t>В  соответствии со статьями 35,36,37 Федерального закона от 06.10.2003 года № 131 –ФЗ «О общих принципах организации местного самоуправления в Российской Федерации», ст.22, ст. 31 Устава муниципального образования «Бунинский сельсовет» Солнцевского района Курской области, на основании отчета Главы Бунинского сельсовета Солнцевского района Курской области о результатах своей деятельности,   деятельности администрации Бунинского сельсовета Солнцевског</w:t>
      </w:r>
      <w:r w:rsidR="001C5946">
        <w:rPr>
          <w:rFonts w:eastAsia="Arial"/>
          <w:bCs/>
          <w:sz w:val="28"/>
          <w:szCs w:val="28"/>
          <w:lang w:eastAsia="ar-SA"/>
        </w:rPr>
        <w:t>о района Курской области за 2023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год, Собрание депутатов Бунинского сельсовета Солнцевского района  Решило: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Cs/>
          <w:sz w:val="28"/>
          <w:szCs w:val="28"/>
          <w:lang w:eastAsia="ar-SA"/>
        </w:rPr>
        <w:tab/>
        <w:t>1.</w:t>
      </w:r>
      <w:r w:rsidR="003A1C11">
        <w:rPr>
          <w:rFonts w:eastAsia="Arial"/>
          <w:bCs/>
          <w:sz w:val="28"/>
          <w:szCs w:val="28"/>
          <w:lang w:eastAsia="ar-SA"/>
        </w:rPr>
        <w:t xml:space="preserve"> </w:t>
      </w:r>
      <w:r w:rsidRPr="00E70B4E">
        <w:rPr>
          <w:rFonts w:eastAsia="Arial"/>
          <w:bCs/>
          <w:sz w:val="28"/>
          <w:szCs w:val="28"/>
          <w:lang w:eastAsia="ar-SA"/>
        </w:rPr>
        <w:t xml:space="preserve">Признать результаты деятельности Главы Бунинского сельсовета Солнцевского </w:t>
      </w:r>
      <w:proofErr w:type="gramStart"/>
      <w:r w:rsidRPr="00E70B4E">
        <w:rPr>
          <w:rFonts w:eastAsia="Arial"/>
          <w:bCs/>
          <w:sz w:val="28"/>
          <w:szCs w:val="28"/>
          <w:lang w:eastAsia="ar-SA"/>
        </w:rPr>
        <w:t>района ,</w:t>
      </w:r>
      <w:proofErr w:type="gramEnd"/>
      <w:r w:rsidRPr="00E70B4E">
        <w:rPr>
          <w:rFonts w:eastAsia="Arial"/>
          <w:bCs/>
          <w:sz w:val="28"/>
          <w:szCs w:val="28"/>
          <w:lang w:eastAsia="ar-SA"/>
        </w:rPr>
        <w:t xml:space="preserve"> администрации Бунинского сельсовета Солнцевского ра</w:t>
      </w:r>
      <w:r w:rsidR="00B27770">
        <w:rPr>
          <w:rFonts w:eastAsia="Arial"/>
          <w:bCs/>
          <w:sz w:val="28"/>
          <w:szCs w:val="28"/>
          <w:lang w:eastAsia="ar-SA"/>
        </w:rPr>
        <w:t>йона   за 2024</w:t>
      </w:r>
      <w:r w:rsidRPr="00E70B4E">
        <w:rPr>
          <w:rFonts w:eastAsia="Arial"/>
          <w:bCs/>
          <w:sz w:val="28"/>
          <w:szCs w:val="28"/>
          <w:lang w:eastAsia="ar-SA"/>
        </w:rPr>
        <w:t xml:space="preserve"> год удовлетворительными (отчет прилагается).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  <w:r w:rsidRPr="00E70B4E">
        <w:rPr>
          <w:rFonts w:eastAsia="Arial"/>
          <w:b/>
          <w:bCs/>
          <w:sz w:val="28"/>
          <w:szCs w:val="28"/>
          <w:lang w:eastAsia="ar-SA"/>
        </w:rPr>
        <w:tab/>
      </w:r>
      <w:r w:rsidRPr="00E70B4E">
        <w:rPr>
          <w:rFonts w:eastAsia="Arial"/>
          <w:bCs/>
          <w:sz w:val="28"/>
          <w:szCs w:val="28"/>
          <w:lang w:eastAsia="ar-SA"/>
        </w:rPr>
        <w:t>2.</w:t>
      </w:r>
      <w:r>
        <w:rPr>
          <w:rFonts w:eastAsia="Arial"/>
          <w:bCs/>
          <w:sz w:val="28"/>
          <w:szCs w:val="28"/>
          <w:lang w:eastAsia="ar-SA"/>
        </w:rPr>
        <w:t xml:space="preserve"> </w:t>
      </w:r>
      <w:r w:rsidRPr="00E70B4E">
        <w:rPr>
          <w:rFonts w:eastAsia="Arial"/>
          <w:bCs/>
          <w:sz w:val="28"/>
          <w:szCs w:val="28"/>
          <w:lang w:eastAsia="ar-SA"/>
        </w:rPr>
        <w:t>Настоящее решение вступает в силу  со дня  подписания и подлежит размещению на официальном сайте администрации Бунинского сельсовета Солнцевского района Курской области.</w:t>
      </w: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autoSpaceDE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1A6105" w:rsidRPr="00FB69E2" w:rsidRDefault="001A6105" w:rsidP="001A6105">
      <w:pPr>
        <w:suppressAutoHyphens/>
        <w:autoSpaceDE w:val="0"/>
        <w:rPr>
          <w:rFonts w:eastAsia="Arial"/>
          <w:bCs/>
          <w:sz w:val="28"/>
          <w:szCs w:val="28"/>
          <w:lang w:eastAsia="ar-SA"/>
        </w:rPr>
      </w:pP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Председатель Собрания депутатов </w:t>
      </w: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Бунинского сельсовета Солнцевского района                             </w:t>
      </w:r>
      <w:proofErr w:type="spellStart"/>
      <w:r w:rsidRPr="00FB69E2">
        <w:rPr>
          <w:rFonts w:eastAsiaTheme="minorHAnsi"/>
          <w:sz w:val="28"/>
          <w:szCs w:val="28"/>
          <w:lang w:eastAsia="en-US"/>
        </w:rPr>
        <w:t>Н.Ю.Болотова</w:t>
      </w:r>
      <w:proofErr w:type="spellEnd"/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Глава Бунинского сельсовета     </w:t>
      </w:r>
    </w:p>
    <w:p w:rsidR="00FB69E2" w:rsidRPr="00FB69E2" w:rsidRDefault="00FB69E2" w:rsidP="00FB69E2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B69E2">
        <w:rPr>
          <w:rFonts w:eastAsiaTheme="minorHAnsi"/>
          <w:sz w:val="28"/>
          <w:szCs w:val="28"/>
          <w:lang w:eastAsia="en-US"/>
        </w:rPr>
        <w:t xml:space="preserve"> Бунинского сельсовета                                                                  </w:t>
      </w:r>
      <w:proofErr w:type="spellStart"/>
      <w:r w:rsidRPr="00FB69E2">
        <w:rPr>
          <w:rFonts w:eastAsiaTheme="minorHAnsi"/>
          <w:sz w:val="28"/>
          <w:szCs w:val="28"/>
          <w:lang w:eastAsia="en-US"/>
        </w:rPr>
        <w:t>Г.В.Толмачева</w:t>
      </w:r>
      <w:proofErr w:type="spellEnd"/>
      <w:r w:rsidRPr="00FB69E2">
        <w:rPr>
          <w:rFonts w:eastAsiaTheme="minorHAnsi"/>
          <w:sz w:val="28"/>
          <w:szCs w:val="28"/>
          <w:lang w:eastAsia="en-US"/>
        </w:rPr>
        <w:t xml:space="preserve"> </w:t>
      </w:r>
    </w:p>
    <w:p w:rsidR="001A6105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Pr="00E70B4E" w:rsidRDefault="001A6105" w:rsidP="001A6105">
      <w:pPr>
        <w:suppressAutoHyphens/>
        <w:rPr>
          <w:sz w:val="28"/>
          <w:szCs w:val="28"/>
          <w:lang w:eastAsia="ar-SA"/>
        </w:rPr>
      </w:pPr>
    </w:p>
    <w:p w:rsidR="001A6105" w:rsidRDefault="001A6105" w:rsidP="001A6105">
      <w:pPr>
        <w:pStyle w:val="Default"/>
        <w:jc w:val="center"/>
        <w:rPr>
          <w:b/>
          <w:bCs/>
          <w:sz w:val="28"/>
          <w:szCs w:val="28"/>
        </w:rPr>
      </w:pPr>
    </w:p>
    <w:p w:rsidR="00B5471C" w:rsidRPr="0066425C" w:rsidRDefault="00B5471C" w:rsidP="00B5471C">
      <w:pPr>
        <w:jc w:val="right"/>
        <w:rPr>
          <w:b/>
        </w:rPr>
      </w:pPr>
      <w:r>
        <w:rPr>
          <w:b/>
          <w:bCs/>
          <w:sz w:val="28"/>
          <w:szCs w:val="28"/>
        </w:rPr>
        <w:t xml:space="preserve"> </w:t>
      </w:r>
    </w:p>
    <w:p w:rsidR="00B5471C" w:rsidRPr="0066425C" w:rsidRDefault="00B5471C" w:rsidP="00B5471C">
      <w:pPr>
        <w:tabs>
          <w:tab w:val="left" w:pos="426"/>
        </w:tabs>
        <w:jc w:val="right"/>
      </w:pPr>
      <w:r w:rsidRPr="0066425C">
        <w:rPr>
          <w:b/>
        </w:rPr>
        <w:t xml:space="preserve">                       </w:t>
      </w:r>
      <w:r>
        <w:rPr>
          <w:b/>
        </w:rPr>
        <w:t xml:space="preserve">                </w:t>
      </w:r>
      <w:r w:rsidRPr="0066425C">
        <w:t>Утвержден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>решением Собрания депутатов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Бунинского  сельсовета</w:t>
      </w:r>
    </w:p>
    <w:p w:rsidR="00B5471C" w:rsidRPr="0066425C" w:rsidRDefault="00B5471C" w:rsidP="00B5471C">
      <w:pPr>
        <w:pStyle w:val="21"/>
        <w:widowControl/>
        <w:jc w:val="right"/>
        <w:rPr>
          <w:sz w:val="24"/>
          <w:szCs w:val="24"/>
        </w:rPr>
      </w:pPr>
      <w:r w:rsidRPr="0066425C">
        <w:rPr>
          <w:sz w:val="24"/>
          <w:szCs w:val="24"/>
        </w:rPr>
        <w:t xml:space="preserve">   Солнцевского  района</w:t>
      </w:r>
    </w:p>
    <w:p w:rsidR="00B5471C" w:rsidRDefault="00B5471C" w:rsidP="00B5471C">
      <w:pPr>
        <w:tabs>
          <w:tab w:val="left" w:pos="426"/>
        </w:tabs>
        <w:ind w:left="4962"/>
        <w:jc w:val="right"/>
      </w:pPr>
      <w:r w:rsidRPr="0066425C">
        <w:t xml:space="preserve">   </w:t>
      </w:r>
      <w:r w:rsidR="00A618AA">
        <w:t>от  26.03.2025 г.   № 03/8</w:t>
      </w:r>
    </w:p>
    <w:p w:rsidR="00F7357E" w:rsidRPr="0066425C" w:rsidRDefault="00F7357E" w:rsidP="00B5471C">
      <w:pPr>
        <w:tabs>
          <w:tab w:val="left" w:pos="426"/>
        </w:tabs>
        <w:ind w:left="4962"/>
        <w:jc w:val="right"/>
      </w:pPr>
    </w:p>
    <w:p w:rsidR="001A6105" w:rsidRDefault="001A6105" w:rsidP="001A6105">
      <w:pPr>
        <w:pStyle w:val="Default"/>
        <w:jc w:val="center"/>
        <w:rPr>
          <w:b/>
          <w:bCs/>
          <w:sz w:val="28"/>
          <w:szCs w:val="28"/>
        </w:rPr>
      </w:pPr>
    </w:p>
    <w:p w:rsidR="00B5471C" w:rsidRDefault="00B5471C" w:rsidP="001A610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1A6105" w:rsidRDefault="001A6105"/>
    <w:p w:rsidR="00E377E1" w:rsidRDefault="00E377E1" w:rsidP="00E377E1">
      <w:pPr>
        <w:jc w:val="center"/>
        <w:rPr>
          <w:b/>
          <w:sz w:val="28"/>
          <w:szCs w:val="28"/>
        </w:rPr>
      </w:pPr>
      <w:r w:rsidRPr="00272DAB">
        <w:rPr>
          <w:b/>
          <w:sz w:val="28"/>
          <w:szCs w:val="28"/>
        </w:rPr>
        <w:t xml:space="preserve">О деятельности Администрации Бунинского сельсовета </w:t>
      </w:r>
    </w:p>
    <w:p w:rsidR="00E377E1" w:rsidRPr="00272DAB" w:rsidRDefault="00E377E1" w:rsidP="00E377E1">
      <w:pPr>
        <w:jc w:val="center"/>
        <w:rPr>
          <w:b/>
          <w:sz w:val="28"/>
          <w:szCs w:val="28"/>
        </w:rPr>
      </w:pPr>
      <w:r w:rsidRPr="00272DAB">
        <w:rPr>
          <w:b/>
          <w:sz w:val="28"/>
          <w:szCs w:val="28"/>
        </w:rPr>
        <w:t xml:space="preserve">Солнцевского района Курской области </w:t>
      </w:r>
      <w:r w:rsidR="00B27770">
        <w:rPr>
          <w:b/>
          <w:sz w:val="28"/>
          <w:szCs w:val="28"/>
        </w:rPr>
        <w:t xml:space="preserve"> за 2024</w:t>
      </w:r>
      <w:r>
        <w:rPr>
          <w:b/>
          <w:sz w:val="28"/>
          <w:szCs w:val="28"/>
        </w:rPr>
        <w:t xml:space="preserve"> год</w:t>
      </w:r>
    </w:p>
    <w:p w:rsidR="00E377E1" w:rsidRPr="00272DAB" w:rsidRDefault="00E377E1" w:rsidP="00E377E1">
      <w:pPr>
        <w:ind w:firstLine="709"/>
        <w:jc w:val="both"/>
        <w:rPr>
          <w:sz w:val="28"/>
          <w:szCs w:val="28"/>
        </w:rPr>
      </w:pPr>
    </w:p>
    <w:p w:rsidR="00E377E1" w:rsidRDefault="00E377E1" w:rsidP="00E377E1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77E1" w:rsidRPr="0071769A" w:rsidRDefault="00E377E1" w:rsidP="00E377E1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  <w:shd w:val="clear" w:color="auto" w:fill="FFFFFF"/>
        </w:rPr>
      </w:pPr>
    </w:p>
    <w:p w:rsidR="00E377E1" w:rsidRPr="0071769A" w:rsidRDefault="00E377E1" w:rsidP="00E377E1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1769A">
        <w:rPr>
          <w:color w:val="000000"/>
          <w:sz w:val="26"/>
          <w:szCs w:val="26"/>
          <w:shd w:val="clear" w:color="auto" w:fill="FFFFFF"/>
        </w:rPr>
        <w:t>В соответствии с действующим Федеральным законодательством  глава администрации ежегодно отчитывается  перед населением о проделанной за год работе. В нашем поселении они проводятся ежегодно и сегодня я</w:t>
      </w:r>
      <w:r w:rsidR="00755B75">
        <w:rPr>
          <w:color w:val="000000"/>
          <w:sz w:val="26"/>
          <w:szCs w:val="26"/>
          <w:shd w:val="clear" w:color="auto" w:fill="FFFFFF"/>
        </w:rPr>
        <w:t xml:space="preserve"> представляю </w:t>
      </w:r>
      <w:proofErr w:type="gramStart"/>
      <w:r w:rsidR="00755B75">
        <w:rPr>
          <w:color w:val="000000"/>
          <w:sz w:val="26"/>
          <w:szCs w:val="26"/>
          <w:shd w:val="clear" w:color="auto" w:fill="FFFFFF"/>
        </w:rPr>
        <w:t>вам  отчет</w:t>
      </w:r>
      <w:proofErr w:type="gramEnd"/>
      <w:r w:rsidR="006205AC">
        <w:rPr>
          <w:color w:val="000000"/>
          <w:sz w:val="26"/>
          <w:szCs w:val="26"/>
          <w:shd w:val="clear" w:color="auto" w:fill="FFFFFF"/>
        </w:rPr>
        <w:t xml:space="preserve">  за 2024</w:t>
      </w:r>
      <w:r w:rsidRPr="0071769A">
        <w:rPr>
          <w:color w:val="000000"/>
          <w:sz w:val="26"/>
          <w:szCs w:val="26"/>
          <w:shd w:val="clear" w:color="auto" w:fill="FFFFFF"/>
        </w:rPr>
        <w:t xml:space="preserve"> год, в котором постараюсь отразить деятельность администрации, обозначить проблемные вопросы и пути их решения.</w:t>
      </w:r>
    </w:p>
    <w:p w:rsidR="00E377E1" w:rsidRPr="006801A3" w:rsidRDefault="00E377E1" w:rsidP="00E377E1">
      <w:pPr>
        <w:ind w:firstLine="708"/>
        <w:jc w:val="both"/>
        <w:rPr>
          <w:sz w:val="28"/>
          <w:szCs w:val="28"/>
          <w:u w:val="single"/>
        </w:rPr>
      </w:pPr>
      <w:r w:rsidRPr="006801A3">
        <w:rPr>
          <w:sz w:val="28"/>
          <w:szCs w:val="28"/>
          <w:u w:val="single"/>
        </w:rPr>
        <w:t>Сегодняшний уровень социально-экономического развития Бунинского сельсовета – это итог совместной деятельности всех структур власти</w:t>
      </w:r>
      <w:r w:rsidR="006205AC" w:rsidRPr="006801A3">
        <w:rPr>
          <w:sz w:val="28"/>
          <w:szCs w:val="28"/>
          <w:u w:val="single"/>
        </w:rPr>
        <w:t xml:space="preserve">: Администрации Курской области, Администрации Солнцевского района и Администрации Бунинского </w:t>
      </w:r>
      <w:proofErr w:type="gramStart"/>
      <w:r w:rsidR="006205AC" w:rsidRPr="006801A3">
        <w:rPr>
          <w:sz w:val="28"/>
          <w:szCs w:val="28"/>
          <w:u w:val="single"/>
        </w:rPr>
        <w:t xml:space="preserve">сельсовета </w:t>
      </w:r>
      <w:r w:rsidRPr="006801A3">
        <w:rPr>
          <w:sz w:val="28"/>
          <w:szCs w:val="28"/>
          <w:u w:val="single"/>
        </w:rPr>
        <w:t>,</w:t>
      </w:r>
      <w:proofErr w:type="gramEnd"/>
      <w:r w:rsidRPr="006801A3">
        <w:rPr>
          <w:sz w:val="28"/>
          <w:szCs w:val="28"/>
          <w:u w:val="single"/>
        </w:rPr>
        <w:t xml:space="preserve"> основная цель которой   – повышение уровня и качества жизни населения.</w:t>
      </w:r>
    </w:p>
    <w:p w:rsidR="00E377E1" w:rsidRPr="008E6AD7" w:rsidRDefault="00E377E1" w:rsidP="00E377E1">
      <w:pPr>
        <w:ind w:firstLine="708"/>
        <w:rPr>
          <w:b/>
          <w:color w:val="FF0000"/>
          <w:sz w:val="26"/>
          <w:szCs w:val="26"/>
        </w:rPr>
      </w:pPr>
    </w:p>
    <w:p w:rsidR="00E377E1" w:rsidRPr="00440C39" w:rsidRDefault="00E377E1" w:rsidP="00E377E1">
      <w:pPr>
        <w:ind w:firstLine="708"/>
        <w:rPr>
          <w:b/>
          <w:sz w:val="26"/>
          <w:szCs w:val="26"/>
        </w:rPr>
      </w:pPr>
      <w:proofErr w:type="gramStart"/>
      <w:r w:rsidRPr="00440C39">
        <w:rPr>
          <w:b/>
          <w:sz w:val="26"/>
          <w:szCs w:val="26"/>
        </w:rPr>
        <w:t>На  территории</w:t>
      </w:r>
      <w:proofErr w:type="gramEnd"/>
      <w:r w:rsidRPr="00440C39">
        <w:rPr>
          <w:b/>
          <w:sz w:val="26"/>
          <w:szCs w:val="26"/>
        </w:rPr>
        <w:t xml:space="preserve"> Бунинского сельсовета Солнцевского района Курской области, объединенного в 2010 году ,  проживает</w:t>
      </w:r>
      <w:r w:rsidR="008E6AD7" w:rsidRPr="00440C39">
        <w:rPr>
          <w:b/>
          <w:sz w:val="26"/>
          <w:szCs w:val="26"/>
        </w:rPr>
        <w:t xml:space="preserve"> на 01.01.2015 г </w:t>
      </w:r>
      <w:r w:rsidR="00440C39" w:rsidRPr="00440C39">
        <w:rPr>
          <w:b/>
          <w:sz w:val="26"/>
          <w:szCs w:val="26"/>
        </w:rPr>
        <w:t>–</w:t>
      </w:r>
      <w:r w:rsidR="008E6AD7" w:rsidRPr="00440C39">
        <w:rPr>
          <w:b/>
          <w:sz w:val="26"/>
          <w:szCs w:val="26"/>
        </w:rPr>
        <w:t xml:space="preserve"> </w:t>
      </w:r>
      <w:r w:rsidR="00440C39" w:rsidRPr="00440C39">
        <w:rPr>
          <w:b/>
          <w:sz w:val="26"/>
          <w:szCs w:val="26"/>
        </w:rPr>
        <w:t>1104 человек</w:t>
      </w:r>
      <w:r w:rsidR="008E6AD7" w:rsidRPr="00440C39">
        <w:rPr>
          <w:b/>
          <w:sz w:val="26"/>
          <w:szCs w:val="26"/>
        </w:rPr>
        <w:t xml:space="preserve">  </w:t>
      </w:r>
      <w:r w:rsidRPr="00440C39">
        <w:rPr>
          <w:b/>
          <w:sz w:val="26"/>
          <w:szCs w:val="26"/>
        </w:rPr>
        <w:t xml:space="preserve"> </w:t>
      </w:r>
      <w:r w:rsidR="00085DDC" w:rsidRPr="00440C39">
        <w:rPr>
          <w:b/>
          <w:sz w:val="26"/>
          <w:szCs w:val="26"/>
        </w:rPr>
        <w:t xml:space="preserve"> на 01.01.2024</w:t>
      </w:r>
      <w:r w:rsidR="0002614D" w:rsidRPr="00440C39">
        <w:rPr>
          <w:b/>
          <w:sz w:val="26"/>
          <w:szCs w:val="26"/>
        </w:rPr>
        <w:t xml:space="preserve"> г.- 1149</w:t>
      </w:r>
      <w:r w:rsidRPr="00440C39">
        <w:rPr>
          <w:b/>
          <w:sz w:val="26"/>
          <w:szCs w:val="26"/>
        </w:rPr>
        <w:t xml:space="preserve">чел. (на 01.01.2018г – 1342 человек) , (01.01.2017-1365 человек),( на 01.01.2016- 1403 чел.)  Площадь -204,02 </w:t>
      </w:r>
      <w:proofErr w:type="spellStart"/>
      <w:r w:rsidRPr="00440C39">
        <w:rPr>
          <w:b/>
          <w:sz w:val="26"/>
          <w:szCs w:val="26"/>
        </w:rPr>
        <w:t>кв.км</w:t>
      </w:r>
      <w:proofErr w:type="spellEnd"/>
      <w:r w:rsidRPr="00440C39">
        <w:rPr>
          <w:b/>
          <w:sz w:val="26"/>
          <w:szCs w:val="26"/>
        </w:rPr>
        <w:t>.</w:t>
      </w:r>
    </w:p>
    <w:p w:rsidR="00E377E1" w:rsidRPr="00440C39" w:rsidRDefault="00440C39" w:rsidP="00E377E1">
      <w:pPr>
        <w:ind w:firstLine="708"/>
        <w:jc w:val="both"/>
        <w:rPr>
          <w:b/>
          <w:sz w:val="26"/>
          <w:szCs w:val="26"/>
        </w:rPr>
      </w:pPr>
      <w:r w:rsidRPr="00440C39">
        <w:rPr>
          <w:b/>
          <w:sz w:val="26"/>
          <w:szCs w:val="26"/>
        </w:rPr>
        <w:t>Это 21 населенный пункт, 475</w:t>
      </w:r>
      <w:r w:rsidR="00E377E1" w:rsidRPr="00440C39">
        <w:rPr>
          <w:b/>
          <w:sz w:val="26"/>
          <w:szCs w:val="26"/>
        </w:rPr>
        <w:t xml:space="preserve"> частных домовладения.</w:t>
      </w:r>
    </w:p>
    <w:p w:rsidR="00E377E1" w:rsidRPr="0071769A" w:rsidRDefault="00E377E1" w:rsidP="00E377E1">
      <w:pPr>
        <w:ind w:firstLine="708"/>
        <w:jc w:val="both"/>
        <w:rPr>
          <w:b/>
          <w:sz w:val="26"/>
          <w:szCs w:val="26"/>
        </w:rPr>
      </w:pPr>
    </w:p>
    <w:p w:rsidR="00E377E1" w:rsidRPr="0071769A" w:rsidRDefault="00E377E1" w:rsidP="00E377E1">
      <w:pPr>
        <w:jc w:val="both"/>
        <w:rPr>
          <w:sz w:val="26"/>
          <w:szCs w:val="26"/>
        </w:rPr>
      </w:pPr>
      <w:r w:rsidRPr="0071769A">
        <w:rPr>
          <w:sz w:val="26"/>
          <w:szCs w:val="26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</w:t>
      </w:r>
      <w:r w:rsidR="00193A4B">
        <w:rPr>
          <w:sz w:val="26"/>
          <w:szCs w:val="26"/>
        </w:rPr>
        <w:t xml:space="preserve"> (смертность) </w:t>
      </w:r>
      <w:r w:rsidRPr="0071769A">
        <w:rPr>
          <w:sz w:val="26"/>
          <w:szCs w:val="26"/>
        </w:rPr>
        <w:t xml:space="preserve"> и механической (миграционной) убыли населения. Зарегистрировано больше, чем фактически проживает на территории.</w:t>
      </w:r>
    </w:p>
    <w:p w:rsidR="00E377E1" w:rsidRPr="00EF74D1" w:rsidRDefault="00E377E1" w:rsidP="00E377E1">
      <w:pPr>
        <w:ind w:firstLine="708"/>
        <w:jc w:val="both"/>
        <w:rPr>
          <w:sz w:val="26"/>
          <w:szCs w:val="26"/>
        </w:rPr>
      </w:pPr>
      <w:r w:rsidRPr="00EF74D1">
        <w:rPr>
          <w:sz w:val="26"/>
          <w:szCs w:val="26"/>
        </w:rPr>
        <w:t>Из общей численности населения:</w:t>
      </w:r>
    </w:p>
    <w:p w:rsidR="00E377E1" w:rsidRPr="00EF74D1" w:rsidRDefault="00E377E1" w:rsidP="00E377E1">
      <w:pPr>
        <w:ind w:firstLine="708"/>
        <w:jc w:val="both"/>
        <w:rPr>
          <w:sz w:val="26"/>
          <w:szCs w:val="26"/>
        </w:rPr>
      </w:pPr>
      <w:r w:rsidRPr="00EF74D1">
        <w:rPr>
          <w:sz w:val="26"/>
          <w:szCs w:val="26"/>
        </w:rPr>
        <w:t xml:space="preserve">- дети – </w:t>
      </w:r>
      <w:r w:rsidR="00EF74D1" w:rsidRPr="00EF74D1">
        <w:rPr>
          <w:b/>
          <w:sz w:val="26"/>
          <w:szCs w:val="26"/>
        </w:rPr>
        <w:t>160</w:t>
      </w:r>
      <w:r w:rsidRPr="00EF74D1">
        <w:rPr>
          <w:sz w:val="26"/>
          <w:szCs w:val="26"/>
        </w:rPr>
        <w:t>человек,</w:t>
      </w:r>
    </w:p>
    <w:p w:rsidR="00E377E1" w:rsidRPr="00EF74D1" w:rsidRDefault="00E377E1" w:rsidP="00E377E1">
      <w:pPr>
        <w:ind w:firstLine="708"/>
        <w:jc w:val="both"/>
        <w:rPr>
          <w:sz w:val="26"/>
          <w:szCs w:val="26"/>
        </w:rPr>
      </w:pPr>
      <w:r w:rsidRPr="00EF74D1">
        <w:rPr>
          <w:sz w:val="26"/>
          <w:szCs w:val="26"/>
        </w:rPr>
        <w:t>- трудоспособное население –</w:t>
      </w:r>
      <w:r w:rsidR="00EF74D1" w:rsidRPr="00EF74D1">
        <w:rPr>
          <w:b/>
          <w:sz w:val="26"/>
          <w:szCs w:val="26"/>
        </w:rPr>
        <w:t>626</w:t>
      </w:r>
      <w:r w:rsidRPr="00EF74D1">
        <w:rPr>
          <w:sz w:val="26"/>
          <w:szCs w:val="26"/>
        </w:rPr>
        <w:t xml:space="preserve"> человек,</w:t>
      </w:r>
    </w:p>
    <w:p w:rsidR="00E377E1" w:rsidRPr="00EF74D1" w:rsidRDefault="00E377E1" w:rsidP="00E377E1">
      <w:pPr>
        <w:ind w:firstLine="708"/>
        <w:jc w:val="both"/>
        <w:rPr>
          <w:sz w:val="26"/>
          <w:szCs w:val="26"/>
        </w:rPr>
      </w:pPr>
      <w:r w:rsidRPr="00EF74D1">
        <w:rPr>
          <w:sz w:val="26"/>
          <w:szCs w:val="26"/>
        </w:rPr>
        <w:t xml:space="preserve">- пенсионеры и инвалиды – </w:t>
      </w:r>
      <w:r w:rsidR="00EF74D1" w:rsidRPr="00EF74D1">
        <w:rPr>
          <w:b/>
          <w:i/>
          <w:sz w:val="26"/>
          <w:szCs w:val="26"/>
        </w:rPr>
        <w:t>318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1769A">
        <w:rPr>
          <w:b/>
          <w:sz w:val="26"/>
          <w:szCs w:val="26"/>
        </w:rPr>
        <w:t>На территории Бунинского сельсовета Солнцевского района Курской области расположены социальные объекты и сельскохозяйственные предприятия, создающие условия для  существования и обеспечения населения социальными услугами и рабочими местами. Так называемые объекты жизнеобеспечения: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lastRenderedPageBreak/>
        <w:t>-общеобразовательные организации: МКОУ «Бунинская СОШ» Солнцевского района Курской области, МКОУ «Добро</w:t>
      </w:r>
      <w:r w:rsidR="005523CE">
        <w:rPr>
          <w:sz w:val="26"/>
          <w:szCs w:val="26"/>
        </w:rPr>
        <w:t>-</w:t>
      </w:r>
      <w:proofErr w:type="spellStart"/>
      <w:r w:rsidR="005523CE">
        <w:rPr>
          <w:sz w:val="26"/>
          <w:szCs w:val="26"/>
        </w:rPr>
        <w:t>К</w:t>
      </w:r>
      <w:r w:rsidRPr="0071769A">
        <w:rPr>
          <w:sz w:val="26"/>
          <w:szCs w:val="26"/>
        </w:rPr>
        <w:t>олодезская</w:t>
      </w:r>
      <w:proofErr w:type="spellEnd"/>
      <w:r w:rsidRPr="0071769A">
        <w:rPr>
          <w:sz w:val="26"/>
          <w:szCs w:val="26"/>
        </w:rPr>
        <w:t xml:space="preserve"> СОШ» Солн</w:t>
      </w:r>
      <w:r w:rsidR="00140B86">
        <w:rPr>
          <w:sz w:val="26"/>
          <w:szCs w:val="26"/>
        </w:rPr>
        <w:t>цевского района Курской области и  Бунинский филиал;</w:t>
      </w:r>
    </w:p>
    <w:p w:rsidR="00E377E1" w:rsidRPr="00CF364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CF3644">
        <w:rPr>
          <w:b/>
          <w:sz w:val="26"/>
          <w:szCs w:val="26"/>
        </w:rPr>
        <w:t>-</w:t>
      </w:r>
      <w:proofErr w:type="spellStart"/>
      <w:r w:rsidRPr="00CF3644">
        <w:rPr>
          <w:b/>
          <w:sz w:val="26"/>
          <w:szCs w:val="26"/>
        </w:rPr>
        <w:t>ФАПы</w:t>
      </w:r>
      <w:proofErr w:type="spellEnd"/>
      <w:r w:rsidRPr="00CF3644">
        <w:rPr>
          <w:b/>
          <w:sz w:val="26"/>
          <w:szCs w:val="26"/>
        </w:rPr>
        <w:t xml:space="preserve"> 4—</w:t>
      </w:r>
      <w:proofErr w:type="spellStart"/>
      <w:r w:rsidRPr="00CF3644">
        <w:rPr>
          <w:b/>
          <w:sz w:val="26"/>
          <w:szCs w:val="26"/>
        </w:rPr>
        <w:t>с.Бунино</w:t>
      </w:r>
      <w:proofErr w:type="spellEnd"/>
      <w:r w:rsidRPr="00CF3644">
        <w:rPr>
          <w:b/>
          <w:sz w:val="26"/>
          <w:szCs w:val="26"/>
        </w:rPr>
        <w:t xml:space="preserve">, </w:t>
      </w:r>
      <w:proofErr w:type="spellStart"/>
      <w:r w:rsidRPr="00CF3644">
        <w:rPr>
          <w:b/>
          <w:sz w:val="26"/>
          <w:szCs w:val="26"/>
        </w:rPr>
        <w:t>д.Хахилево</w:t>
      </w:r>
      <w:proofErr w:type="spellEnd"/>
      <w:r w:rsidRPr="00CF3644">
        <w:rPr>
          <w:b/>
          <w:sz w:val="26"/>
          <w:szCs w:val="26"/>
        </w:rPr>
        <w:t xml:space="preserve">, </w:t>
      </w:r>
      <w:proofErr w:type="spellStart"/>
      <w:r w:rsidRPr="00CF3644">
        <w:rPr>
          <w:b/>
          <w:sz w:val="26"/>
          <w:szCs w:val="26"/>
        </w:rPr>
        <w:t>с.Доброе</w:t>
      </w:r>
      <w:proofErr w:type="spellEnd"/>
      <w:r w:rsidRPr="00CF3644">
        <w:rPr>
          <w:b/>
          <w:sz w:val="26"/>
          <w:szCs w:val="26"/>
        </w:rPr>
        <w:t xml:space="preserve">, </w:t>
      </w:r>
      <w:proofErr w:type="spellStart"/>
      <w:r w:rsidRPr="00CF3644">
        <w:rPr>
          <w:b/>
          <w:sz w:val="26"/>
          <w:szCs w:val="26"/>
        </w:rPr>
        <w:t>с.Афанасьевка</w:t>
      </w:r>
      <w:proofErr w:type="spellEnd"/>
      <w:r w:rsidRPr="00CF3644">
        <w:rPr>
          <w:b/>
          <w:sz w:val="26"/>
          <w:szCs w:val="26"/>
        </w:rPr>
        <w:t>;</w:t>
      </w:r>
      <w:r w:rsidR="00CF3644" w:rsidRPr="00CF3644">
        <w:rPr>
          <w:b/>
          <w:sz w:val="26"/>
          <w:szCs w:val="26"/>
        </w:rPr>
        <w:t xml:space="preserve">(построены новые </w:t>
      </w:r>
      <w:proofErr w:type="spellStart"/>
      <w:r w:rsidR="00CF3644" w:rsidRPr="00CF3644">
        <w:rPr>
          <w:b/>
          <w:sz w:val="26"/>
          <w:szCs w:val="26"/>
        </w:rPr>
        <w:t>ФАПы</w:t>
      </w:r>
      <w:proofErr w:type="spellEnd"/>
      <w:r w:rsidR="00CF3644" w:rsidRPr="00CF3644">
        <w:rPr>
          <w:b/>
          <w:sz w:val="26"/>
          <w:szCs w:val="26"/>
        </w:rPr>
        <w:t xml:space="preserve"> в </w:t>
      </w:r>
      <w:proofErr w:type="spellStart"/>
      <w:proofErr w:type="gramStart"/>
      <w:r w:rsidR="00CF3644" w:rsidRPr="00CF3644">
        <w:rPr>
          <w:b/>
          <w:sz w:val="26"/>
          <w:szCs w:val="26"/>
        </w:rPr>
        <w:t>с.Афанасьевка,с.Бунино</w:t>
      </w:r>
      <w:proofErr w:type="spellEnd"/>
      <w:proofErr w:type="gramEnd"/>
      <w:r w:rsidR="00CF3644" w:rsidRPr="00CF3644">
        <w:rPr>
          <w:b/>
          <w:sz w:val="26"/>
          <w:szCs w:val="26"/>
        </w:rPr>
        <w:t>).</w:t>
      </w:r>
    </w:p>
    <w:p w:rsidR="00E377E1" w:rsidRPr="0071769A" w:rsidRDefault="00140B86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-магазины-</w:t>
      </w:r>
      <w:proofErr w:type="gramStart"/>
      <w:r>
        <w:rPr>
          <w:sz w:val="26"/>
          <w:szCs w:val="26"/>
        </w:rPr>
        <w:t>4:с.Бунино</w:t>
      </w:r>
      <w:proofErr w:type="gramEnd"/>
      <w:r w:rsidR="00E377E1" w:rsidRPr="0071769A">
        <w:rPr>
          <w:sz w:val="26"/>
          <w:szCs w:val="26"/>
        </w:rPr>
        <w:t xml:space="preserve">, </w:t>
      </w:r>
      <w:proofErr w:type="spellStart"/>
      <w:r w:rsidR="00E377E1" w:rsidRPr="0071769A">
        <w:rPr>
          <w:sz w:val="26"/>
          <w:szCs w:val="26"/>
        </w:rPr>
        <w:t>с.Доброе,с.Афанасьевка,д.Хахилево</w:t>
      </w:r>
      <w:proofErr w:type="spellEnd"/>
      <w:r w:rsidR="00E377E1" w:rsidRPr="0071769A">
        <w:rPr>
          <w:sz w:val="26"/>
          <w:szCs w:val="26"/>
        </w:rPr>
        <w:t>,;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-учреждения культуры: КУК «Бунинский ЦСДК», </w:t>
      </w:r>
      <w:proofErr w:type="spellStart"/>
      <w:r w:rsidRPr="0071769A">
        <w:rPr>
          <w:sz w:val="26"/>
          <w:szCs w:val="26"/>
        </w:rPr>
        <w:t>Афанасьевкий</w:t>
      </w:r>
      <w:proofErr w:type="spellEnd"/>
      <w:r w:rsidRPr="0071769A">
        <w:rPr>
          <w:sz w:val="26"/>
          <w:szCs w:val="26"/>
        </w:rPr>
        <w:t xml:space="preserve"> ДК, </w:t>
      </w:r>
      <w:proofErr w:type="spellStart"/>
      <w:r w:rsidRPr="0071769A">
        <w:rPr>
          <w:sz w:val="26"/>
          <w:szCs w:val="26"/>
        </w:rPr>
        <w:t>Хахилевский</w:t>
      </w:r>
      <w:proofErr w:type="spellEnd"/>
      <w:r w:rsidRPr="0071769A">
        <w:rPr>
          <w:sz w:val="26"/>
          <w:szCs w:val="26"/>
        </w:rPr>
        <w:t xml:space="preserve"> дом досуга; сельские библиотеки в </w:t>
      </w:r>
      <w:proofErr w:type="spellStart"/>
      <w:r w:rsidRPr="0071769A">
        <w:rPr>
          <w:sz w:val="26"/>
          <w:szCs w:val="26"/>
        </w:rPr>
        <w:t>с.Бунино</w:t>
      </w:r>
      <w:proofErr w:type="spellEnd"/>
      <w:r w:rsidRPr="0071769A">
        <w:rPr>
          <w:sz w:val="26"/>
          <w:szCs w:val="26"/>
        </w:rPr>
        <w:t xml:space="preserve">, </w:t>
      </w:r>
      <w:proofErr w:type="spellStart"/>
      <w:proofErr w:type="gramStart"/>
      <w:r w:rsidRPr="0071769A">
        <w:rPr>
          <w:sz w:val="26"/>
          <w:szCs w:val="26"/>
        </w:rPr>
        <w:t>с.Доброе,с.Афанасьевка</w:t>
      </w:r>
      <w:proofErr w:type="spellEnd"/>
      <w:proofErr w:type="gramEnd"/>
      <w:r w:rsidRPr="0071769A">
        <w:rPr>
          <w:sz w:val="26"/>
          <w:szCs w:val="26"/>
        </w:rPr>
        <w:t>;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</w:rPr>
      </w:pPr>
      <w:r w:rsidRPr="0071769A">
        <w:rPr>
          <w:sz w:val="26"/>
          <w:szCs w:val="26"/>
        </w:rPr>
        <w:t>-</w:t>
      </w:r>
      <w:r w:rsidRPr="00CF3644">
        <w:rPr>
          <w:b/>
          <w:i/>
          <w:sz w:val="26"/>
          <w:szCs w:val="26"/>
        </w:rPr>
        <w:t xml:space="preserve">отделения почтовой связи-3: с. </w:t>
      </w:r>
      <w:proofErr w:type="spellStart"/>
      <w:proofErr w:type="gramStart"/>
      <w:r w:rsidRPr="00CF3644">
        <w:rPr>
          <w:b/>
          <w:i/>
          <w:sz w:val="26"/>
          <w:szCs w:val="26"/>
        </w:rPr>
        <w:t>Бунино</w:t>
      </w:r>
      <w:proofErr w:type="spellEnd"/>
      <w:r w:rsidRPr="00CF3644">
        <w:rPr>
          <w:b/>
          <w:i/>
          <w:sz w:val="26"/>
          <w:szCs w:val="26"/>
        </w:rPr>
        <w:t xml:space="preserve">,   </w:t>
      </w:r>
      <w:proofErr w:type="spellStart"/>
      <w:proofErr w:type="gramEnd"/>
      <w:r w:rsidRPr="00CF3644">
        <w:rPr>
          <w:b/>
          <w:i/>
          <w:sz w:val="26"/>
          <w:szCs w:val="26"/>
        </w:rPr>
        <w:t>с.Афанасьевка</w:t>
      </w:r>
      <w:proofErr w:type="spellEnd"/>
      <w:r w:rsidRPr="00CF3644">
        <w:rPr>
          <w:b/>
          <w:i/>
          <w:sz w:val="26"/>
          <w:szCs w:val="26"/>
        </w:rPr>
        <w:t xml:space="preserve"> ,</w:t>
      </w:r>
      <w:proofErr w:type="spellStart"/>
      <w:r w:rsidRPr="00CF3644">
        <w:rPr>
          <w:b/>
          <w:i/>
          <w:sz w:val="26"/>
          <w:szCs w:val="26"/>
        </w:rPr>
        <w:t>с.Доброе</w:t>
      </w:r>
      <w:proofErr w:type="spellEnd"/>
      <w:r w:rsidRPr="00CF3644">
        <w:rPr>
          <w:b/>
          <w:i/>
          <w:sz w:val="26"/>
          <w:szCs w:val="26"/>
        </w:rPr>
        <w:t>.</w:t>
      </w:r>
    </w:p>
    <w:p w:rsidR="00CF3644" w:rsidRPr="00CF3644" w:rsidRDefault="00CF3644" w:rsidP="00E377E1">
      <w:pPr>
        <w:overflowPunct w:val="0"/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(нет начальников </w:t>
      </w:r>
      <w:proofErr w:type="spellStart"/>
      <w:proofErr w:type="gramStart"/>
      <w:r>
        <w:rPr>
          <w:b/>
          <w:i/>
          <w:sz w:val="26"/>
          <w:szCs w:val="26"/>
        </w:rPr>
        <w:t>вс.Бунино,не</w:t>
      </w:r>
      <w:proofErr w:type="spellEnd"/>
      <w:proofErr w:type="gramEnd"/>
      <w:r>
        <w:rPr>
          <w:b/>
          <w:i/>
          <w:sz w:val="26"/>
          <w:szCs w:val="26"/>
        </w:rPr>
        <w:t xml:space="preserve"> функционирует </w:t>
      </w:r>
      <w:proofErr w:type="spellStart"/>
      <w:r>
        <w:rPr>
          <w:b/>
          <w:i/>
          <w:sz w:val="26"/>
          <w:szCs w:val="26"/>
        </w:rPr>
        <w:t>вс.Доброе</w:t>
      </w:r>
      <w:proofErr w:type="spellEnd"/>
      <w:r>
        <w:rPr>
          <w:b/>
          <w:i/>
          <w:sz w:val="26"/>
          <w:szCs w:val="26"/>
        </w:rPr>
        <w:t>)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Сельскохозяйственные предприятия: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ООО «</w:t>
      </w:r>
      <w:proofErr w:type="spellStart"/>
      <w:r>
        <w:rPr>
          <w:sz w:val="26"/>
          <w:szCs w:val="26"/>
        </w:rPr>
        <w:t>АгроАктив</w:t>
      </w:r>
      <w:proofErr w:type="spellEnd"/>
      <w:r>
        <w:rPr>
          <w:sz w:val="26"/>
          <w:szCs w:val="26"/>
        </w:rPr>
        <w:t>» (генеральный директор  Нагорных В.И.</w:t>
      </w:r>
      <w:r w:rsidRPr="0071769A">
        <w:rPr>
          <w:sz w:val="26"/>
          <w:szCs w:val="26"/>
        </w:rPr>
        <w:t>),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ООО «Защитное Юг</w:t>
      </w:r>
      <w:r w:rsidRPr="0071769A">
        <w:rPr>
          <w:sz w:val="26"/>
          <w:szCs w:val="26"/>
        </w:rPr>
        <w:t>»</w:t>
      </w:r>
      <w:r w:rsidR="00DD0A80">
        <w:rPr>
          <w:sz w:val="26"/>
          <w:szCs w:val="26"/>
        </w:rPr>
        <w:t xml:space="preserve"> (генеральный директор Васюков Ю.В.</w:t>
      </w:r>
      <w:r w:rsidRPr="0071769A">
        <w:rPr>
          <w:sz w:val="26"/>
          <w:szCs w:val="26"/>
        </w:rPr>
        <w:t>)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ИП КФХ </w:t>
      </w:r>
      <w:proofErr w:type="spellStart"/>
      <w:r w:rsidRPr="0071769A">
        <w:rPr>
          <w:sz w:val="26"/>
          <w:szCs w:val="26"/>
        </w:rPr>
        <w:t>Нащекин</w:t>
      </w:r>
      <w:proofErr w:type="spellEnd"/>
      <w:r w:rsidRPr="0071769A">
        <w:rPr>
          <w:sz w:val="26"/>
          <w:szCs w:val="26"/>
        </w:rPr>
        <w:t xml:space="preserve"> И.А.,</w:t>
      </w:r>
    </w:p>
    <w:p w:rsidR="00E377E1" w:rsidRPr="0071769A" w:rsidRDefault="004170D9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ООО «Рус</w:t>
      </w:r>
      <w:r w:rsidR="00DF5722">
        <w:rPr>
          <w:sz w:val="26"/>
          <w:szCs w:val="26"/>
        </w:rPr>
        <w:t>-Агро»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ИП</w:t>
      </w:r>
      <w:r w:rsidR="001C3D63">
        <w:rPr>
          <w:sz w:val="26"/>
          <w:szCs w:val="26"/>
        </w:rPr>
        <w:t xml:space="preserve"> Глава </w:t>
      </w:r>
      <w:r w:rsidR="004170D9">
        <w:rPr>
          <w:sz w:val="26"/>
          <w:szCs w:val="26"/>
        </w:rPr>
        <w:t xml:space="preserve"> КФХ </w:t>
      </w:r>
      <w:proofErr w:type="spellStart"/>
      <w:r w:rsidR="004170D9">
        <w:rPr>
          <w:sz w:val="26"/>
          <w:szCs w:val="26"/>
        </w:rPr>
        <w:t>Алмосов</w:t>
      </w:r>
      <w:proofErr w:type="spellEnd"/>
      <w:r w:rsidR="004170D9">
        <w:rPr>
          <w:sz w:val="26"/>
          <w:szCs w:val="26"/>
        </w:rPr>
        <w:t xml:space="preserve"> В.В.</w:t>
      </w:r>
      <w:r w:rsidRPr="0071769A">
        <w:rPr>
          <w:sz w:val="26"/>
          <w:szCs w:val="26"/>
        </w:rPr>
        <w:t>,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ИП КФХ Горчакова</w:t>
      </w:r>
    </w:p>
    <w:p w:rsidR="00C32C3F" w:rsidRPr="0071769A" w:rsidRDefault="00C32C3F" w:rsidP="00C32C3F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1769A">
        <w:rPr>
          <w:b/>
          <w:sz w:val="26"/>
          <w:szCs w:val="26"/>
        </w:rPr>
        <w:t>Общая площадь обрабатываемых земель- 11 129.89 га.</w:t>
      </w:r>
    </w:p>
    <w:p w:rsidR="004170D9" w:rsidRPr="0071769A" w:rsidRDefault="004170D9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377E1" w:rsidRDefault="00E377E1" w:rsidP="00E377E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overflowPunct w:val="0"/>
        <w:autoSpaceDE w:val="0"/>
        <w:autoSpaceDN w:val="0"/>
        <w:adjustRightInd w:val="0"/>
        <w:jc w:val="both"/>
      </w:pPr>
      <w:r w:rsidRPr="00DB59D3">
        <w:t xml:space="preserve">        </w:t>
      </w:r>
    </w:p>
    <w:p w:rsidR="00E377E1" w:rsidRPr="0011736A" w:rsidRDefault="00E377E1" w:rsidP="00E377E1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overflowPunct w:val="0"/>
        <w:autoSpaceDE w:val="0"/>
        <w:autoSpaceDN w:val="0"/>
        <w:adjustRightInd w:val="0"/>
        <w:jc w:val="both"/>
        <w:rPr>
          <w:i/>
        </w:rPr>
      </w:pP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360"/>
        <w:jc w:val="both"/>
        <w:rPr>
          <w:color w:val="FF0000"/>
          <w:sz w:val="26"/>
          <w:szCs w:val="26"/>
        </w:rPr>
      </w:pPr>
      <w:r w:rsidRPr="0071769A">
        <w:rPr>
          <w:sz w:val="26"/>
          <w:szCs w:val="26"/>
        </w:rPr>
        <w:t xml:space="preserve">Первоочередная задача, которая стоит перед администрацией Бунинского сельсовета  – это решение вопросов местного значения и исполнение полномочий, предусмотренных </w:t>
      </w:r>
      <w:r w:rsidRPr="000B68DB">
        <w:rPr>
          <w:b/>
          <w:sz w:val="26"/>
          <w:szCs w:val="26"/>
          <w:u w:val="single"/>
        </w:rPr>
        <w:t xml:space="preserve">   Конституцией РФ, Федеральным законом №131-ФЗ от 06.10.2003 г. «ОБ ОБЩИХ ПРИНЦИПАХ ОРГАНИЗАЦИИ МЕСТНОГО САМОУПРАВЛЕНИЯ в Российской Федерации», законами Курской области федерации и Уставом Бунинского сельсовета Солнцевского района Курской области. </w:t>
      </w:r>
    </w:p>
    <w:p w:rsidR="00E377E1" w:rsidRPr="0071769A" w:rsidRDefault="00E377E1" w:rsidP="00E377E1">
      <w:pPr>
        <w:shd w:val="clear" w:color="auto" w:fill="FFFFFF"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color w:val="212121"/>
          <w:sz w:val="26"/>
          <w:szCs w:val="26"/>
        </w:rPr>
      </w:pPr>
      <w:r w:rsidRPr="0071769A">
        <w:rPr>
          <w:color w:val="212121"/>
          <w:sz w:val="26"/>
          <w:szCs w:val="26"/>
        </w:rPr>
        <w:t>Это, прежде всего: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исполнение бюджета поселения;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социальная защита малоимущих граждан;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обеспечение безопасного проживания на территории поселения всех его граждан;</w:t>
      </w:r>
    </w:p>
    <w:p w:rsidR="00E377E1" w:rsidRPr="0071769A" w:rsidRDefault="00E377E1" w:rsidP="00E377E1">
      <w:pPr>
        <w:widowControl w:val="0"/>
        <w:numPr>
          <w:ilvl w:val="0"/>
          <w:numId w:val="2"/>
        </w:numPr>
        <w:suppressLineNumbers/>
        <w:suppressAutoHyphens/>
        <w:overflowPunct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kern w:val="3"/>
          <w:sz w:val="26"/>
          <w:szCs w:val="26"/>
        </w:rPr>
      </w:pPr>
      <w:r w:rsidRPr="0071769A">
        <w:rPr>
          <w:rFonts w:eastAsia="Calibri"/>
          <w:kern w:val="3"/>
          <w:sz w:val="26"/>
          <w:szCs w:val="26"/>
        </w:rPr>
        <w:t>выявление  проблем и решение вопросов Бунинского сельсовета  путем  прове</w:t>
      </w:r>
      <w:r w:rsidR="00383596">
        <w:rPr>
          <w:rFonts w:eastAsia="Calibri"/>
          <w:kern w:val="3"/>
          <w:sz w:val="26"/>
          <w:szCs w:val="26"/>
        </w:rPr>
        <w:t>дения сходов граждан, встреч с Г</w:t>
      </w:r>
      <w:r w:rsidRPr="0071769A">
        <w:rPr>
          <w:rFonts w:eastAsia="Calibri"/>
          <w:kern w:val="3"/>
          <w:sz w:val="26"/>
          <w:szCs w:val="26"/>
        </w:rPr>
        <w:t>лавой Солнцевского  района, встреч с работниками администрации и служб района.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360"/>
        <w:jc w:val="both"/>
        <w:rPr>
          <w:color w:val="FF0000"/>
          <w:sz w:val="26"/>
          <w:szCs w:val="26"/>
        </w:rPr>
      </w:pPr>
    </w:p>
    <w:p w:rsidR="00E377E1" w:rsidRPr="0071769A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       Эти полномочия осуществляются путем организации повседневной работы </w:t>
      </w:r>
      <w:proofErr w:type="gramStart"/>
      <w:r w:rsidRPr="0071769A">
        <w:rPr>
          <w:sz w:val="26"/>
          <w:szCs w:val="26"/>
        </w:rPr>
        <w:t>администрации :</w:t>
      </w:r>
      <w:proofErr w:type="gramEnd"/>
      <w:r w:rsidRPr="0071769A">
        <w:rPr>
          <w:sz w:val="26"/>
          <w:szCs w:val="26"/>
        </w:rPr>
        <w:t xml:space="preserve">   встречи с жителями , осуществление личного приема граждан Главой и муниципальными служащими администрации, рассмотрение письменных и устных обращений,  проведение мероприятий, публичных слушаний, сходы граждан, посещение домовладений жителей.  </w:t>
      </w:r>
    </w:p>
    <w:p w:rsidR="00E377E1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sz w:val="26"/>
          <w:szCs w:val="26"/>
        </w:rPr>
      </w:pPr>
    </w:p>
    <w:p w:rsidR="00E377E1" w:rsidRDefault="00E377E1" w:rsidP="00E377E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1769A">
        <w:rPr>
          <w:sz w:val="26"/>
          <w:szCs w:val="26"/>
        </w:rPr>
        <w:t>   В целях  информирования населения о деятельности Администрации Бунинского сельсовета   используется официальный сайт, где размещаются нормативные документы, график приема Главы и сотрудников. Информация сайта регулярно обновляется.</w:t>
      </w:r>
    </w:p>
    <w:p w:rsidR="007B0004" w:rsidRDefault="007B0004" w:rsidP="007B000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0004" w:rsidRPr="00500BE7" w:rsidRDefault="007B0004" w:rsidP="007B0004">
      <w:pPr>
        <w:ind w:firstLine="708"/>
        <w:jc w:val="both"/>
        <w:rPr>
          <w:b/>
          <w:i/>
          <w:sz w:val="28"/>
          <w:szCs w:val="28"/>
          <w:u w:val="single"/>
        </w:rPr>
      </w:pPr>
      <w:r w:rsidRPr="00500BE7">
        <w:rPr>
          <w:b/>
          <w:i/>
          <w:sz w:val="28"/>
          <w:szCs w:val="28"/>
          <w:u w:val="single"/>
        </w:rPr>
        <w:t xml:space="preserve">Муниципальный уровень власти   максимально близок к людям, к реальным заботам, а значит, диалог, стремление получить обратную связь должны быть приоритетом в работе местной власти. Только при постоянном, </w:t>
      </w:r>
      <w:proofErr w:type="gramStart"/>
      <w:r w:rsidRPr="00500BE7">
        <w:rPr>
          <w:b/>
          <w:i/>
          <w:sz w:val="28"/>
          <w:szCs w:val="28"/>
          <w:u w:val="single"/>
        </w:rPr>
        <w:t>неформальном ,</w:t>
      </w:r>
      <w:proofErr w:type="gramEnd"/>
      <w:r w:rsidRPr="00500BE7">
        <w:rPr>
          <w:b/>
          <w:i/>
          <w:sz w:val="28"/>
          <w:szCs w:val="28"/>
          <w:u w:val="single"/>
        </w:rPr>
        <w:t xml:space="preserve"> заинтересованном общении с жителями можно узнать, почувствовать, что их действительно волнует, и вместе с гражданами добиваться решения насущных задач, строить планы развития.                </w:t>
      </w:r>
    </w:p>
    <w:p w:rsidR="007B0004" w:rsidRPr="0071769A" w:rsidRDefault="007B0004" w:rsidP="007B0004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Через обращения граждан, письменные  и устные,  формируется и корректируется план осуществляемой  ежедневной, так и долгосрочной работы администрации. </w:t>
      </w: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71769A">
        <w:rPr>
          <w:sz w:val="26"/>
          <w:szCs w:val="26"/>
        </w:rPr>
        <w:t xml:space="preserve">а отчетный период, на личный прием к Главе  и работникам администрации обратилось </w:t>
      </w:r>
      <w:r>
        <w:rPr>
          <w:color w:val="FF0000"/>
          <w:sz w:val="26"/>
          <w:szCs w:val="26"/>
        </w:rPr>
        <w:t xml:space="preserve"> </w:t>
      </w:r>
      <w:r w:rsidRPr="00C42475">
        <w:rPr>
          <w:sz w:val="26"/>
          <w:szCs w:val="26"/>
        </w:rPr>
        <w:t xml:space="preserve">74 </w:t>
      </w:r>
      <w:r w:rsidRPr="0071769A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а </w:t>
      </w:r>
      <w:r w:rsidRPr="0071769A">
        <w:rPr>
          <w:sz w:val="26"/>
          <w:szCs w:val="26"/>
        </w:rPr>
        <w:t xml:space="preserve"> по самым различным вопросам. В основном это жизненные </w:t>
      </w:r>
      <w:proofErr w:type="gramStart"/>
      <w:r w:rsidRPr="0071769A">
        <w:rPr>
          <w:sz w:val="26"/>
          <w:szCs w:val="26"/>
        </w:rPr>
        <w:t>повседневные  вопросы</w:t>
      </w:r>
      <w:proofErr w:type="gramEnd"/>
      <w:r w:rsidRPr="0071769A">
        <w:rPr>
          <w:sz w:val="26"/>
          <w:szCs w:val="26"/>
        </w:rPr>
        <w:t>: выдача  справок различного характера</w:t>
      </w:r>
      <w:r>
        <w:rPr>
          <w:sz w:val="26"/>
          <w:szCs w:val="26"/>
        </w:rPr>
        <w:t>-</w:t>
      </w:r>
      <w:r w:rsidRPr="0071769A">
        <w:rPr>
          <w:sz w:val="26"/>
          <w:szCs w:val="26"/>
        </w:rPr>
        <w:t xml:space="preserve"> , выдача выписок из </w:t>
      </w:r>
      <w:proofErr w:type="spellStart"/>
      <w:r w:rsidRPr="0071769A">
        <w:rPr>
          <w:sz w:val="26"/>
          <w:szCs w:val="26"/>
        </w:rPr>
        <w:t>похозяйственных</w:t>
      </w:r>
      <w:proofErr w:type="spellEnd"/>
      <w:r w:rsidRPr="0071769A">
        <w:rPr>
          <w:sz w:val="26"/>
          <w:szCs w:val="26"/>
        </w:rPr>
        <w:t xml:space="preserve"> книг, оформление домовых книг при регистрации по месту жительства , проблемы жизнеобеспечения (</w:t>
      </w:r>
      <w:r>
        <w:rPr>
          <w:sz w:val="26"/>
          <w:szCs w:val="26"/>
        </w:rPr>
        <w:t xml:space="preserve"> бесперебойное водоснабжение, </w:t>
      </w:r>
      <w:r w:rsidRPr="0071769A">
        <w:rPr>
          <w:sz w:val="26"/>
          <w:szCs w:val="26"/>
        </w:rPr>
        <w:t>доставка льготного твердого топлива и баллонного газа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расчитка</w:t>
      </w:r>
      <w:proofErr w:type="spellEnd"/>
      <w:r>
        <w:rPr>
          <w:sz w:val="26"/>
          <w:szCs w:val="26"/>
        </w:rPr>
        <w:t xml:space="preserve"> дорог от снега</w:t>
      </w:r>
      <w:r w:rsidRPr="0071769A">
        <w:rPr>
          <w:sz w:val="26"/>
          <w:szCs w:val="26"/>
        </w:rPr>
        <w:t xml:space="preserve">), увеличилось количество обращений в сфере  оформления в собственность домовладений и </w:t>
      </w:r>
      <w:r w:rsidR="00362089">
        <w:rPr>
          <w:sz w:val="26"/>
          <w:szCs w:val="26"/>
        </w:rPr>
        <w:t xml:space="preserve">приусадебных земельных </w:t>
      </w:r>
      <w:proofErr w:type="spellStart"/>
      <w:r w:rsidR="00362089">
        <w:rPr>
          <w:sz w:val="26"/>
          <w:szCs w:val="26"/>
        </w:rPr>
        <w:t>участков,установка</w:t>
      </w:r>
      <w:proofErr w:type="spellEnd"/>
      <w:r w:rsidR="00362089">
        <w:rPr>
          <w:sz w:val="26"/>
          <w:szCs w:val="26"/>
        </w:rPr>
        <w:t xml:space="preserve"> уличного </w:t>
      </w:r>
      <w:proofErr w:type="spellStart"/>
      <w:r w:rsidR="00362089">
        <w:rPr>
          <w:sz w:val="26"/>
          <w:szCs w:val="26"/>
        </w:rPr>
        <w:t>освешения</w:t>
      </w:r>
      <w:proofErr w:type="spellEnd"/>
      <w:r w:rsidR="00362089">
        <w:rPr>
          <w:sz w:val="26"/>
          <w:szCs w:val="26"/>
        </w:rPr>
        <w:t>.</w:t>
      </w:r>
      <w:r w:rsidRPr="007176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362089" w:rsidRDefault="00362089" w:rsidP="00362089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62089" w:rsidRDefault="00362089" w:rsidP="00362089">
      <w:pPr>
        <w:overflowPunct w:val="0"/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</w:rPr>
      </w:pPr>
      <w:r>
        <w:rPr>
          <w:b/>
          <w:sz w:val="28"/>
          <w:szCs w:val="28"/>
        </w:rPr>
        <w:t xml:space="preserve">В целях развития </w:t>
      </w:r>
      <w:proofErr w:type="gramStart"/>
      <w:r>
        <w:rPr>
          <w:b/>
          <w:sz w:val="28"/>
          <w:szCs w:val="28"/>
        </w:rPr>
        <w:t>и  совершенствования</w:t>
      </w:r>
      <w:proofErr w:type="gramEnd"/>
      <w:r>
        <w:rPr>
          <w:b/>
          <w:sz w:val="28"/>
          <w:szCs w:val="28"/>
        </w:rPr>
        <w:t xml:space="preserve"> местного самоуправления на территории Бунинского сельсовета </w:t>
      </w:r>
      <w:r>
        <w:rPr>
          <w:b/>
          <w:i/>
          <w:sz w:val="26"/>
          <w:szCs w:val="26"/>
        </w:rPr>
        <w:t>-созданы Территориальные органы самоуправления (ТОС) в 13 населенных пунктах (</w:t>
      </w:r>
      <w:proofErr w:type="spellStart"/>
      <w:r>
        <w:rPr>
          <w:b/>
          <w:i/>
          <w:sz w:val="26"/>
          <w:szCs w:val="26"/>
        </w:rPr>
        <w:t>с.Бунино</w:t>
      </w:r>
      <w:proofErr w:type="spellEnd"/>
      <w:r>
        <w:rPr>
          <w:b/>
          <w:i/>
          <w:sz w:val="26"/>
          <w:szCs w:val="26"/>
        </w:rPr>
        <w:t xml:space="preserve">, с. Афанасьевка, </w:t>
      </w:r>
      <w:proofErr w:type="spellStart"/>
      <w:r>
        <w:rPr>
          <w:b/>
          <w:i/>
          <w:sz w:val="26"/>
          <w:szCs w:val="26"/>
        </w:rPr>
        <w:t>с.Доброе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д.Хахилево,д</w:t>
      </w:r>
      <w:proofErr w:type="spellEnd"/>
      <w:r>
        <w:rPr>
          <w:b/>
          <w:i/>
          <w:sz w:val="26"/>
          <w:szCs w:val="26"/>
        </w:rPr>
        <w:t xml:space="preserve">. </w:t>
      </w:r>
      <w:proofErr w:type="spellStart"/>
      <w:r>
        <w:rPr>
          <w:b/>
          <w:i/>
          <w:sz w:val="26"/>
          <w:szCs w:val="26"/>
        </w:rPr>
        <w:t>Машнино</w:t>
      </w:r>
      <w:proofErr w:type="spellEnd"/>
      <w:r>
        <w:rPr>
          <w:b/>
          <w:i/>
          <w:sz w:val="26"/>
          <w:szCs w:val="26"/>
        </w:rPr>
        <w:t xml:space="preserve">, д. Яковлево, д. </w:t>
      </w:r>
      <w:proofErr w:type="spellStart"/>
      <w:r>
        <w:rPr>
          <w:b/>
          <w:i/>
          <w:sz w:val="26"/>
          <w:szCs w:val="26"/>
        </w:rPr>
        <w:t>Толмачевка</w:t>
      </w:r>
      <w:proofErr w:type="spellEnd"/>
      <w:r>
        <w:rPr>
          <w:b/>
          <w:i/>
          <w:sz w:val="26"/>
          <w:szCs w:val="26"/>
        </w:rPr>
        <w:t xml:space="preserve">, д.Разумово,д.1-е Протасово,д.1-е Апухтино,д.2-е </w:t>
      </w:r>
      <w:proofErr w:type="spellStart"/>
      <w:r>
        <w:rPr>
          <w:b/>
          <w:i/>
          <w:sz w:val="26"/>
          <w:szCs w:val="26"/>
        </w:rPr>
        <w:t>Апухтино,д.Мальнево,д</w:t>
      </w:r>
      <w:proofErr w:type="spellEnd"/>
      <w:r>
        <w:rPr>
          <w:b/>
          <w:i/>
          <w:sz w:val="26"/>
          <w:szCs w:val="26"/>
        </w:rPr>
        <w:t xml:space="preserve">. </w:t>
      </w:r>
      <w:proofErr w:type="spellStart"/>
      <w:r>
        <w:rPr>
          <w:b/>
          <w:i/>
          <w:sz w:val="26"/>
          <w:szCs w:val="26"/>
        </w:rPr>
        <w:t>Букреевка</w:t>
      </w:r>
      <w:proofErr w:type="spellEnd"/>
      <w:r>
        <w:rPr>
          <w:b/>
          <w:i/>
          <w:sz w:val="26"/>
          <w:szCs w:val="26"/>
        </w:rPr>
        <w:t xml:space="preserve">). По итогам конкурса среди ТОС в 2023 </w:t>
      </w:r>
      <w:proofErr w:type="gramStart"/>
      <w:r>
        <w:rPr>
          <w:b/>
          <w:i/>
          <w:sz w:val="26"/>
          <w:szCs w:val="26"/>
        </w:rPr>
        <w:t>году ,</w:t>
      </w:r>
      <w:proofErr w:type="gramEnd"/>
      <w:r>
        <w:rPr>
          <w:b/>
          <w:i/>
          <w:sz w:val="26"/>
          <w:szCs w:val="26"/>
        </w:rPr>
        <w:t xml:space="preserve"> организованным Советом муниципальных образований ,признано ТОС «Бунинский » в номинации «Лучшая организация работы с социально незащищенной  категорией населения»(а также в 2022-ТОС «</w:t>
      </w:r>
      <w:proofErr w:type="spellStart"/>
      <w:r>
        <w:rPr>
          <w:b/>
          <w:i/>
          <w:sz w:val="26"/>
          <w:szCs w:val="26"/>
        </w:rPr>
        <w:t>Афанасьевский</w:t>
      </w:r>
      <w:proofErr w:type="spellEnd"/>
      <w:r>
        <w:rPr>
          <w:b/>
          <w:i/>
          <w:sz w:val="26"/>
          <w:szCs w:val="26"/>
        </w:rPr>
        <w:t>», в 2021-ТОС «</w:t>
      </w:r>
      <w:proofErr w:type="spellStart"/>
      <w:r>
        <w:rPr>
          <w:b/>
          <w:i/>
          <w:sz w:val="26"/>
          <w:szCs w:val="26"/>
        </w:rPr>
        <w:t>Хахилевский</w:t>
      </w:r>
      <w:proofErr w:type="spellEnd"/>
      <w:r>
        <w:rPr>
          <w:b/>
          <w:i/>
          <w:sz w:val="26"/>
          <w:szCs w:val="26"/>
        </w:rPr>
        <w:t>».</w:t>
      </w:r>
    </w:p>
    <w:p w:rsidR="00362089" w:rsidRDefault="00362089" w:rsidP="00362089">
      <w:pPr>
        <w:overflowPunct w:val="0"/>
        <w:autoSpaceDE w:val="0"/>
        <w:autoSpaceDN w:val="0"/>
        <w:adjustRightInd w:val="0"/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Руководители ТОС являются и старшими населенных пунктов.</w:t>
      </w:r>
    </w:p>
    <w:p w:rsidR="00362089" w:rsidRPr="00E73B80" w:rsidRDefault="00362089" w:rsidP="00362089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i/>
          <w:sz w:val="26"/>
          <w:szCs w:val="26"/>
        </w:rPr>
        <w:t>Для оперативного информирования и  реагирования в мессенджере создана группа «Бунинский сельсовет».</w:t>
      </w: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0004" w:rsidRPr="0071769A" w:rsidRDefault="004C7C12" w:rsidP="007B000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 2024 год в</w:t>
      </w:r>
      <w:r w:rsidR="00A26730">
        <w:rPr>
          <w:sz w:val="26"/>
          <w:szCs w:val="26"/>
        </w:rPr>
        <w:t>ыдано справок населению –</w:t>
      </w:r>
      <w:proofErr w:type="gramStart"/>
      <w:r w:rsidR="00A26730">
        <w:rPr>
          <w:sz w:val="26"/>
          <w:szCs w:val="26"/>
        </w:rPr>
        <w:t>294</w:t>
      </w:r>
      <w:r w:rsidR="007B0004" w:rsidRPr="004C7C12">
        <w:rPr>
          <w:color w:val="FF0000"/>
          <w:sz w:val="26"/>
          <w:szCs w:val="26"/>
        </w:rPr>
        <w:t xml:space="preserve"> </w:t>
      </w:r>
      <w:r w:rsidR="007B0004" w:rsidRPr="0071769A">
        <w:rPr>
          <w:sz w:val="26"/>
          <w:szCs w:val="26"/>
        </w:rPr>
        <w:t>,</w:t>
      </w:r>
      <w:proofErr w:type="gramEnd"/>
      <w:r w:rsidR="007B0004" w:rsidRPr="0071769A">
        <w:rPr>
          <w:sz w:val="26"/>
          <w:szCs w:val="26"/>
        </w:rPr>
        <w:t xml:space="preserve"> </w:t>
      </w:r>
      <w:r w:rsidR="007B0004">
        <w:rPr>
          <w:sz w:val="26"/>
          <w:szCs w:val="26"/>
        </w:rPr>
        <w:t>вы</w:t>
      </w:r>
      <w:r w:rsidR="00324481">
        <w:rPr>
          <w:sz w:val="26"/>
          <w:szCs w:val="26"/>
        </w:rPr>
        <w:t xml:space="preserve">писок из </w:t>
      </w:r>
      <w:proofErr w:type="spellStart"/>
      <w:r w:rsidR="00324481">
        <w:rPr>
          <w:sz w:val="26"/>
          <w:szCs w:val="26"/>
        </w:rPr>
        <w:t>похозяйственных</w:t>
      </w:r>
      <w:proofErr w:type="spellEnd"/>
      <w:r w:rsidR="00324481">
        <w:rPr>
          <w:sz w:val="26"/>
          <w:szCs w:val="26"/>
        </w:rPr>
        <w:t xml:space="preserve"> книг 12</w:t>
      </w:r>
      <w:r w:rsidR="00FB67DD">
        <w:rPr>
          <w:sz w:val="26"/>
          <w:szCs w:val="26"/>
        </w:rPr>
        <w:t>,</w:t>
      </w:r>
      <w:r w:rsidR="007B0004" w:rsidRPr="0071769A">
        <w:rPr>
          <w:sz w:val="26"/>
          <w:szCs w:val="26"/>
        </w:rPr>
        <w:t xml:space="preserve"> информационных писем и ответо</w:t>
      </w:r>
      <w:r w:rsidR="007B0004">
        <w:rPr>
          <w:sz w:val="26"/>
          <w:szCs w:val="26"/>
        </w:rPr>
        <w:t xml:space="preserve">в </w:t>
      </w:r>
      <w:r w:rsidR="00FB67DD">
        <w:rPr>
          <w:sz w:val="26"/>
          <w:szCs w:val="26"/>
        </w:rPr>
        <w:t>на запросы  в организации - 536</w:t>
      </w:r>
      <w:r w:rsidR="007B0004" w:rsidRPr="0071769A">
        <w:rPr>
          <w:sz w:val="26"/>
          <w:szCs w:val="26"/>
        </w:rPr>
        <w:t>.</w:t>
      </w:r>
    </w:p>
    <w:p w:rsidR="007B0004" w:rsidRDefault="007B0004" w:rsidP="007B0004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В своей работе  муниципальные служащие  Администрации стремились  к тому, чтобы ни одно обращение жителей и организаций не осталось без рассмотрения.</w:t>
      </w: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71769A">
        <w:rPr>
          <w:sz w:val="26"/>
          <w:szCs w:val="26"/>
        </w:rPr>
        <w:t xml:space="preserve"> </w:t>
      </w:r>
      <w:r w:rsidRPr="0071769A">
        <w:rPr>
          <w:b/>
          <w:sz w:val="26"/>
          <w:szCs w:val="26"/>
        </w:rPr>
        <w:t>В рамках нормотворческой деятельности за отчетный период принято:</w:t>
      </w:r>
    </w:p>
    <w:p w:rsidR="007B0004" w:rsidRPr="0071769A" w:rsidRDefault="00F92F2F" w:rsidP="007B0004">
      <w:pPr>
        <w:overflowPunct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328</w:t>
      </w:r>
      <w:r w:rsidR="007B0004" w:rsidRPr="0071769A">
        <w:rPr>
          <w:b/>
          <w:sz w:val="26"/>
          <w:szCs w:val="26"/>
        </w:rPr>
        <w:t xml:space="preserve"> </w:t>
      </w:r>
      <w:r w:rsidR="007B0004">
        <w:rPr>
          <w:sz w:val="26"/>
          <w:szCs w:val="26"/>
        </w:rPr>
        <w:t>постановления</w:t>
      </w:r>
      <w:r w:rsidR="007B0004" w:rsidRPr="0071769A">
        <w:rPr>
          <w:sz w:val="26"/>
          <w:szCs w:val="26"/>
        </w:rPr>
        <w:t xml:space="preserve"> и </w:t>
      </w:r>
      <w:r w:rsidR="007B0004">
        <w:rPr>
          <w:sz w:val="26"/>
          <w:szCs w:val="26"/>
        </w:rPr>
        <w:t>–</w:t>
      </w:r>
      <w:r w:rsidR="007B0004" w:rsidRPr="0023210B">
        <w:rPr>
          <w:b/>
          <w:sz w:val="26"/>
          <w:szCs w:val="26"/>
        </w:rPr>
        <w:t>62</w:t>
      </w:r>
      <w:r w:rsidR="007B0004">
        <w:rPr>
          <w:sz w:val="26"/>
          <w:szCs w:val="26"/>
        </w:rPr>
        <w:t xml:space="preserve"> распоряжения</w:t>
      </w:r>
      <w:r w:rsidR="007B0004" w:rsidRPr="0071769A">
        <w:rPr>
          <w:sz w:val="26"/>
          <w:szCs w:val="26"/>
        </w:rPr>
        <w:t xml:space="preserve"> по основной деятельности</w:t>
      </w:r>
      <w:r w:rsidR="007B0004" w:rsidRPr="0071769A">
        <w:rPr>
          <w:color w:val="FF0000"/>
          <w:sz w:val="26"/>
          <w:szCs w:val="26"/>
        </w:rPr>
        <w:t>.</w:t>
      </w:r>
    </w:p>
    <w:p w:rsidR="00401B60" w:rsidRDefault="007B0004" w:rsidP="00E20BA2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769A">
        <w:rPr>
          <w:b/>
          <w:sz w:val="26"/>
          <w:szCs w:val="26"/>
        </w:rPr>
        <w:t xml:space="preserve">Представительным органом Бунинского сельского совета является Собрание </w:t>
      </w:r>
      <w:r w:rsidRPr="0071769A">
        <w:rPr>
          <w:sz w:val="26"/>
          <w:szCs w:val="26"/>
        </w:rPr>
        <w:t xml:space="preserve">  </w:t>
      </w:r>
      <w:r w:rsidRPr="0071769A">
        <w:rPr>
          <w:b/>
          <w:sz w:val="26"/>
          <w:szCs w:val="26"/>
        </w:rPr>
        <w:t>депутатов Бунинского сельсовета</w:t>
      </w:r>
      <w:r w:rsidR="00401B60">
        <w:rPr>
          <w:sz w:val="26"/>
          <w:szCs w:val="26"/>
        </w:rPr>
        <w:t>, в состав которого входят 10</w:t>
      </w:r>
      <w:r w:rsidRPr="0071769A">
        <w:rPr>
          <w:sz w:val="26"/>
          <w:szCs w:val="26"/>
        </w:rPr>
        <w:t xml:space="preserve"> депутатов, избранн</w:t>
      </w:r>
      <w:r w:rsidR="00401B60">
        <w:rPr>
          <w:sz w:val="26"/>
          <w:szCs w:val="26"/>
        </w:rPr>
        <w:t>ых в сентябре 2020 года. Один депутат избран в Представительное Собрание депутатов Солнцевского района.</w:t>
      </w:r>
    </w:p>
    <w:p w:rsidR="007B0004" w:rsidRPr="0071769A" w:rsidRDefault="00401B60" w:rsidP="007B0004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0F734C">
        <w:rPr>
          <w:b/>
          <w:sz w:val="26"/>
          <w:szCs w:val="26"/>
        </w:rPr>
        <w:lastRenderedPageBreak/>
        <w:t xml:space="preserve"> За 2024</w:t>
      </w:r>
      <w:r w:rsidR="007B0004" w:rsidRPr="0071769A">
        <w:rPr>
          <w:sz w:val="26"/>
          <w:szCs w:val="26"/>
        </w:rPr>
        <w:t xml:space="preserve"> год </w:t>
      </w:r>
      <w:r w:rsidR="007B0004" w:rsidRPr="0071769A">
        <w:rPr>
          <w:b/>
          <w:sz w:val="26"/>
          <w:szCs w:val="26"/>
        </w:rPr>
        <w:t xml:space="preserve">проведено </w:t>
      </w:r>
      <w:r w:rsidR="007B0004">
        <w:rPr>
          <w:b/>
          <w:sz w:val="26"/>
          <w:szCs w:val="26"/>
        </w:rPr>
        <w:t xml:space="preserve">12 </w:t>
      </w:r>
      <w:r w:rsidR="007B0004" w:rsidRPr="0071769A">
        <w:rPr>
          <w:b/>
          <w:sz w:val="26"/>
          <w:szCs w:val="26"/>
        </w:rPr>
        <w:t xml:space="preserve"> заседаний.</w:t>
      </w:r>
      <w:r w:rsidR="007B0004" w:rsidRPr="0071769A">
        <w:rPr>
          <w:sz w:val="26"/>
          <w:szCs w:val="26"/>
        </w:rPr>
        <w:t xml:space="preserve"> </w:t>
      </w: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1769A">
        <w:rPr>
          <w:sz w:val="26"/>
          <w:szCs w:val="26"/>
        </w:rPr>
        <w:t xml:space="preserve">Принято </w:t>
      </w:r>
      <w:r w:rsidRPr="0071769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---</w:t>
      </w:r>
      <w:proofErr w:type="gramEnd"/>
      <w:r w:rsidRPr="0071769A">
        <w:rPr>
          <w:b/>
          <w:sz w:val="26"/>
          <w:szCs w:val="26"/>
        </w:rPr>
        <w:t xml:space="preserve"> </w:t>
      </w:r>
      <w:r w:rsidR="00F92F2F">
        <w:rPr>
          <w:b/>
          <w:sz w:val="26"/>
          <w:szCs w:val="26"/>
        </w:rPr>
        <w:t>64</w:t>
      </w:r>
      <w:r w:rsidRPr="0071769A">
        <w:rPr>
          <w:b/>
          <w:sz w:val="26"/>
          <w:szCs w:val="26"/>
        </w:rPr>
        <w:t xml:space="preserve"> решени</w:t>
      </w:r>
      <w:r>
        <w:rPr>
          <w:b/>
          <w:sz w:val="26"/>
          <w:szCs w:val="26"/>
        </w:rPr>
        <w:t>е</w:t>
      </w:r>
      <w:r w:rsidRPr="0071769A">
        <w:rPr>
          <w:sz w:val="26"/>
          <w:szCs w:val="26"/>
        </w:rPr>
        <w:t xml:space="preserve">. Основные </w:t>
      </w:r>
      <w:proofErr w:type="gramStart"/>
      <w:r w:rsidRPr="0071769A">
        <w:rPr>
          <w:sz w:val="26"/>
          <w:szCs w:val="26"/>
        </w:rPr>
        <w:t>вопросы :</w:t>
      </w:r>
      <w:proofErr w:type="gramEnd"/>
      <w:r w:rsidRPr="0071769A">
        <w:rPr>
          <w:sz w:val="26"/>
          <w:szCs w:val="26"/>
        </w:rPr>
        <w:t xml:space="preserve">  исполнение бюджета, </w:t>
      </w:r>
      <w:r w:rsidR="000F734C">
        <w:rPr>
          <w:sz w:val="26"/>
          <w:szCs w:val="26"/>
        </w:rPr>
        <w:t xml:space="preserve"> имущественный и земельный </w:t>
      </w:r>
      <w:r w:rsidRPr="0071769A">
        <w:rPr>
          <w:sz w:val="26"/>
          <w:szCs w:val="26"/>
        </w:rPr>
        <w:t xml:space="preserve">налоги, изменения и дополнения  в Устав </w:t>
      </w:r>
      <w:r w:rsidR="000F734C">
        <w:rPr>
          <w:sz w:val="26"/>
          <w:szCs w:val="26"/>
        </w:rPr>
        <w:t>(2</w:t>
      </w:r>
      <w:r w:rsidRPr="0071769A">
        <w:rPr>
          <w:sz w:val="26"/>
          <w:szCs w:val="26"/>
        </w:rPr>
        <w:t xml:space="preserve"> решения) , , приведение нормативно-правовых актов в соответствие с законодательством.</w:t>
      </w:r>
    </w:p>
    <w:p w:rsidR="007B0004" w:rsidRPr="0071769A" w:rsidRDefault="007B0004" w:rsidP="007B0004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Прокуратурой района </w:t>
      </w:r>
      <w:r>
        <w:rPr>
          <w:sz w:val="26"/>
          <w:szCs w:val="26"/>
        </w:rPr>
        <w:t xml:space="preserve">было </w:t>
      </w:r>
      <w:proofErr w:type="gramStart"/>
      <w:r>
        <w:rPr>
          <w:sz w:val="26"/>
          <w:szCs w:val="26"/>
        </w:rPr>
        <w:t xml:space="preserve">внесены </w:t>
      </w:r>
      <w:r w:rsidRPr="0071769A">
        <w:rPr>
          <w:sz w:val="26"/>
          <w:szCs w:val="26"/>
        </w:rPr>
        <w:t xml:space="preserve"> </w:t>
      </w:r>
      <w:r w:rsidRPr="00F77C70">
        <w:rPr>
          <w:sz w:val="26"/>
          <w:szCs w:val="26"/>
        </w:rPr>
        <w:t>представления</w:t>
      </w:r>
      <w:proofErr w:type="gramEnd"/>
      <w:r w:rsidRPr="00F77C70">
        <w:rPr>
          <w:sz w:val="26"/>
          <w:szCs w:val="26"/>
        </w:rPr>
        <w:t>, протесты</w:t>
      </w:r>
      <w:r w:rsidRPr="0071769A">
        <w:rPr>
          <w:color w:val="FF0000"/>
          <w:sz w:val="26"/>
          <w:szCs w:val="26"/>
        </w:rPr>
        <w:t xml:space="preserve"> </w:t>
      </w:r>
      <w:r w:rsidRPr="0071769A">
        <w:rPr>
          <w:sz w:val="26"/>
          <w:szCs w:val="26"/>
        </w:rPr>
        <w:t>,</w:t>
      </w:r>
      <w:r>
        <w:rPr>
          <w:sz w:val="26"/>
          <w:szCs w:val="26"/>
        </w:rPr>
        <w:t>администр</w:t>
      </w:r>
      <w:r w:rsidR="00C6036F">
        <w:rPr>
          <w:sz w:val="26"/>
          <w:szCs w:val="26"/>
        </w:rPr>
        <w:t>а</w:t>
      </w:r>
      <w:r>
        <w:rPr>
          <w:sz w:val="26"/>
          <w:szCs w:val="26"/>
        </w:rPr>
        <w:t>тивные иски -</w:t>
      </w:r>
      <w:r w:rsidRPr="0071769A">
        <w:rPr>
          <w:sz w:val="26"/>
          <w:szCs w:val="26"/>
        </w:rPr>
        <w:t xml:space="preserve"> все они были рассмотрены</w:t>
      </w:r>
      <w:r>
        <w:rPr>
          <w:sz w:val="26"/>
          <w:szCs w:val="26"/>
        </w:rPr>
        <w:t xml:space="preserve">, приняты меры по устранению нарушений , разработаны и вступили в силу  </w:t>
      </w:r>
      <w:r w:rsidRPr="0071769A">
        <w:rPr>
          <w:sz w:val="26"/>
          <w:szCs w:val="26"/>
        </w:rPr>
        <w:t xml:space="preserve"> соответствующие</w:t>
      </w:r>
      <w:r>
        <w:rPr>
          <w:sz w:val="26"/>
          <w:szCs w:val="26"/>
        </w:rPr>
        <w:t xml:space="preserve"> НПА. Исполнено 5 решений  судов.</w:t>
      </w:r>
    </w:p>
    <w:p w:rsidR="007B0004" w:rsidRPr="0071769A" w:rsidRDefault="007B0004" w:rsidP="007B0004">
      <w:pPr>
        <w:ind w:firstLine="708"/>
        <w:jc w:val="both"/>
        <w:rPr>
          <w:sz w:val="26"/>
          <w:szCs w:val="26"/>
        </w:rPr>
      </w:pPr>
    </w:p>
    <w:p w:rsidR="007B0004" w:rsidRPr="0071769A" w:rsidRDefault="007B0004" w:rsidP="007B0004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Все нормативно-правовые документы обнародуются  и размещаются на официальном сайте. </w:t>
      </w:r>
    </w:p>
    <w:p w:rsidR="007B0004" w:rsidRPr="00A52AE9" w:rsidRDefault="007B0004" w:rsidP="007B0004">
      <w:pPr>
        <w:overflowPunct w:val="0"/>
        <w:autoSpaceDE w:val="0"/>
        <w:autoSpaceDN w:val="0"/>
        <w:adjustRightInd w:val="0"/>
        <w:ind w:firstLine="709"/>
        <w:rPr>
          <w:b/>
          <w:i/>
          <w:sz w:val="26"/>
          <w:szCs w:val="26"/>
        </w:rPr>
      </w:pPr>
      <w:r w:rsidRPr="00A52AE9">
        <w:rPr>
          <w:b/>
          <w:i/>
          <w:sz w:val="26"/>
          <w:szCs w:val="26"/>
        </w:rPr>
        <w:t xml:space="preserve">Проекты </w:t>
      </w:r>
      <w:proofErr w:type="gramStart"/>
      <w:r w:rsidRPr="00A52AE9">
        <w:rPr>
          <w:b/>
          <w:i/>
          <w:sz w:val="26"/>
          <w:szCs w:val="26"/>
        </w:rPr>
        <w:t>НПА  ,</w:t>
      </w:r>
      <w:proofErr w:type="gramEnd"/>
      <w:r w:rsidRPr="00A52AE9">
        <w:rPr>
          <w:b/>
          <w:i/>
          <w:sz w:val="26"/>
          <w:szCs w:val="26"/>
        </w:rPr>
        <w:t>решения Собрания  депутатов Бунинского сельсовета, постановления администрации направляются в прокуратуру  Солнцевского района для правовой  и антикоррупционной экспертизы.      </w:t>
      </w: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E377E1" w:rsidRPr="0071769A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u w:val="single"/>
        </w:rPr>
      </w:pPr>
    </w:p>
    <w:p w:rsidR="00E377E1" w:rsidRPr="0071769A" w:rsidRDefault="00E377E1" w:rsidP="00E377E1">
      <w:pPr>
        <w:ind w:firstLine="709"/>
        <w:jc w:val="both"/>
        <w:rPr>
          <w:b/>
          <w:sz w:val="26"/>
          <w:szCs w:val="26"/>
          <w:u w:val="single"/>
        </w:rPr>
      </w:pPr>
      <w:r w:rsidRPr="0071769A">
        <w:rPr>
          <w:color w:val="FF0000"/>
          <w:sz w:val="26"/>
          <w:szCs w:val="26"/>
          <w:u w:val="single"/>
        </w:rPr>
        <w:t xml:space="preserve"> </w:t>
      </w:r>
      <w:r w:rsidRPr="0071769A">
        <w:rPr>
          <w:b/>
          <w:sz w:val="26"/>
          <w:szCs w:val="26"/>
          <w:u w:val="single"/>
        </w:rPr>
        <w:t xml:space="preserve">Администрацией </w:t>
      </w:r>
      <w:proofErr w:type="gramStart"/>
      <w:r w:rsidRPr="0071769A">
        <w:rPr>
          <w:b/>
          <w:sz w:val="26"/>
          <w:szCs w:val="26"/>
          <w:u w:val="single"/>
        </w:rPr>
        <w:t>Бунинского  сельсовета</w:t>
      </w:r>
      <w:proofErr w:type="gramEnd"/>
      <w:r w:rsidRPr="0071769A">
        <w:rPr>
          <w:b/>
          <w:sz w:val="26"/>
          <w:szCs w:val="26"/>
          <w:u w:val="single"/>
        </w:rPr>
        <w:t xml:space="preserve">   на постоянной основе исполнялся ряд комплексных мер по обеспечению устойчивого социально - экономического развития :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осуществлялась деятельность, направленная на увеличение доходной части бюджета, на усиление контроля за эффективным расходованием бюджетных средств;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проводилась работа с хозяйствующими субъектами на территории Бунинского сельсовета 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имущество. Проводился анализ и контроль за своевременностью платежей;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>велась работа с населением по вопросу оформления регистрации государственного права на домовладе</w:t>
      </w:r>
      <w:r>
        <w:rPr>
          <w:sz w:val="26"/>
          <w:szCs w:val="26"/>
        </w:rPr>
        <w:t xml:space="preserve">ния и земельные участки под </w:t>
      </w:r>
      <w:proofErr w:type="gramStart"/>
      <w:r>
        <w:rPr>
          <w:sz w:val="26"/>
          <w:szCs w:val="26"/>
        </w:rPr>
        <w:t xml:space="preserve">ЛПХ </w:t>
      </w:r>
      <w:r w:rsidRPr="0071769A">
        <w:rPr>
          <w:sz w:val="26"/>
          <w:szCs w:val="26"/>
        </w:rPr>
        <w:t>;</w:t>
      </w:r>
      <w:proofErr w:type="gramEnd"/>
      <w:r w:rsidRPr="0071769A">
        <w:rPr>
          <w:color w:val="000000"/>
          <w:sz w:val="26"/>
          <w:szCs w:val="26"/>
        </w:rPr>
        <w:t xml:space="preserve"> 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повышение уровня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услуг</w:t>
      </w:r>
      <w:r w:rsidRPr="0071769A">
        <w:rPr>
          <w:sz w:val="26"/>
          <w:szCs w:val="26"/>
        </w:rPr>
        <w:t>;</w:t>
      </w:r>
    </w:p>
    <w:p w:rsidR="00E377E1" w:rsidRPr="003B42BD" w:rsidRDefault="009514EF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E377E1">
        <w:rPr>
          <w:sz w:val="26"/>
          <w:szCs w:val="26"/>
        </w:rPr>
        <w:t xml:space="preserve">формление </w:t>
      </w:r>
      <w:r w:rsidR="00E377E1" w:rsidRPr="0071769A">
        <w:rPr>
          <w:sz w:val="26"/>
          <w:szCs w:val="26"/>
        </w:rPr>
        <w:t xml:space="preserve">  в собственность </w:t>
      </w:r>
      <w:r w:rsidR="004A2643">
        <w:rPr>
          <w:sz w:val="26"/>
          <w:szCs w:val="26"/>
        </w:rPr>
        <w:t xml:space="preserve"> объектов, списание объектов капитального строительства </w:t>
      </w:r>
    </w:p>
    <w:p w:rsidR="00E377E1" w:rsidRPr="007E7702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осуществлялось взаимодействие </w:t>
      </w:r>
      <w:proofErr w:type="gramStart"/>
      <w:r w:rsidRPr="0071769A">
        <w:rPr>
          <w:sz w:val="26"/>
          <w:szCs w:val="26"/>
        </w:rPr>
        <w:t>с  сельскохозяйственными</w:t>
      </w:r>
      <w:proofErr w:type="gramEnd"/>
      <w:r w:rsidRPr="0071769A">
        <w:rPr>
          <w:sz w:val="26"/>
          <w:szCs w:val="26"/>
        </w:rPr>
        <w:t xml:space="preserve"> предприятиями  с целью  повышения их роли в социально-экономическом развитии села</w:t>
      </w:r>
      <w:r>
        <w:rPr>
          <w:sz w:val="26"/>
          <w:szCs w:val="26"/>
        </w:rPr>
        <w:t xml:space="preserve"> </w:t>
      </w:r>
      <w:r w:rsidRPr="007E7702">
        <w:rPr>
          <w:sz w:val="26"/>
          <w:szCs w:val="26"/>
        </w:rPr>
        <w:t>( привлечение для  безопасности  на  территории населенных пунктов от ЧС);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1769A">
        <w:rPr>
          <w:sz w:val="26"/>
          <w:szCs w:val="26"/>
        </w:rPr>
        <w:t xml:space="preserve">сотрудничество  с образовательными организациями и учреждениями культуры в вопросах </w:t>
      </w:r>
      <w:r w:rsidR="000225FD">
        <w:rPr>
          <w:sz w:val="26"/>
          <w:szCs w:val="26"/>
        </w:rPr>
        <w:t xml:space="preserve"> жизнеобеспечения и </w:t>
      </w:r>
      <w:r w:rsidRPr="0071769A">
        <w:rPr>
          <w:sz w:val="26"/>
          <w:szCs w:val="26"/>
        </w:rPr>
        <w:t>благоустройства  населенных пунктов Бунинского сельсовета;</w:t>
      </w:r>
    </w:p>
    <w:p w:rsidR="00E377E1" w:rsidRPr="0071769A" w:rsidRDefault="000225FD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межведомственное  взаимодействие;</w:t>
      </w:r>
    </w:p>
    <w:p w:rsidR="00E377E1" w:rsidRPr="0071769A" w:rsidRDefault="00E377E1" w:rsidP="00E377E1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71769A">
        <w:rPr>
          <w:sz w:val="26"/>
          <w:szCs w:val="26"/>
        </w:rPr>
        <w:t xml:space="preserve">информационно –разъяснительная </w:t>
      </w:r>
      <w:proofErr w:type="gramStart"/>
      <w:r w:rsidRPr="0071769A">
        <w:rPr>
          <w:sz w:val="26"/>
          <w:szCs w:val="26"/>
        </w:rPr>
        <w:t>работа  с</w:t>
      </w:r>
      <w:proofErr w:type="gramEnd"/>
      <w:r w:rsidRPr="0071769A">
        <w:rPr>
          <w:sz w:val="26"/>
          <w:szCs w:val="26"/>
        </w:rPr>
        <w:t xml:space="preserve"> населением.</w:t>
      </w:r>
    </w:p>
    <w:p w:rsidR="00E377E1" w:rsidRDefault="00E377E1" w:rsidP="00E377E1">
      <w:pPr>
        <w:spacing w:line="360" w:lineRule="auto"/>
        <w:jc w:val="both"/>
        <w:rPr>
          <w:sz w:val="26"/>
          <w:szCs w:val="26"/>
        </w:rPr>
      </w:pPr>
    </w:p>
    <w:p w:rsidR="00E377E1" w:rsidRPr="0073488B" w:rsidRDefault="00E377E1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b/>
          <w:i/>
          <w:sz w:val="28"/>
          <w:szCs w:val="28"/>
        </w:rPr>
      </w:pPr>
      <w:r w:rsidRPr="0073488B">
        <w:rPr>
          <w:sz w:val="28"/>
          <w:szCs w:val="28"/>
        </w:rPr>
        <w:t>По инициативе населения были реализованы мероприятия в рамках проекта «Народный бюджет»:</w:t>
      </w:r>
      <w:r w:rsidRPr="0073488B">
        <w:rPr>
          <w:b/>
          <w:i/>
          <w:sz w:val="28"/>
          <w:szCs w:val="28"/>
        </w:rPr>
        <w:t xml:space="preserve"> </w:t>
      </w:r>
      <w:proofErr w:type="gramStart"/>
      <w:r w:rsidRPr="0073488B">
        <w:rPr>
          <w:b/>
          <w:i/>
          <w:sz w:val="28"/>
          <w:szCs w:val="28"/>
        </w:rPr>
        <w:t>( финансирование</w:t>
      </w:r>
      <w:proofErr w:type="gramEnd"/>
      <w:r w:rsidRPr="0073488B">
        <w:rPr>
          <w:b/>
          <w:i/>
          <w:sz w:val="28"/>
          <w:szCs w:val="28"/>
        </w:rPr>
        <w:t xml:space="preserve">  работ по проекту 60%-областной бюждет,35%- местный бюджет,5%- средства населения). </w:t>
      </w:r>
    </w:p>
    <w:p w:rsidR="0046700F" w:rsidRPr="0073488B" w:rsidRDefault="0046700F" w:rsidP="00E377E1">
      <w:pPr>
        <w:widowControl w:val="0"/>
        <w:suppressLineNumbers/>
        <w:suppressAutoHyphens/>
        <w:autoSpaceDN w:val="0"/>
        <w:spacing w:line="240" w:lineRule="exact"/>
        <w:jc w:val="both"/>
        <w:rPr>
          <w:b/>
          <w:i/>
          <w:sz w:val="28"/>
          <w:szCs w:val="28"/>
        </w:rPr>
      </w:pPr>
      <w:r w:rsidRPr="0073488B">
        <w:rPr>
          <w:b/>
          <w:i/>
          <w:sz w:val="28"/>
          <w:szCs w:val="28"/>
        </w:rPr>
        <w:t xml:space="preserve"> С 2023года –областной-60%, местный-38</w:t>
      </w:r>
      <w:proofErr w:type="gramStart"/>
      <w:r w:rsidRPr="0073488B">
        <w:rPr>
          <w:b/>
          <w:i/>
          <w:sz w:val="28"/>
          <w:szCs w:val="28"/>
        </w:rPr>
        <w:t>%,средства</w:t>
      </w:r>
      <w:proofErr w:type="gramEnd"/>
      <w:r w:rsidRPr="0073488B">
        <w:rPr>
          <w:b/>
          <w:i/>
          <w:sz w:val="28"/>
          <w:szCs w:val="28"/>
        </w:rPr>
        <w:t xml:space="preserve"> населения-2%)</w:t>
      </w:r>
    </w:p>
    <w:p w:rsidR="00E377E1" w:rsidRPr="0073488B" w:rsidRDefault="006A4653" w:rsidP="00E377E1">
      <w:pPr>
        <w:spacing w:line="360" w:lineRule="auto"/>
        <w:jc w:val="both"/>
        <w:rPr>
          <w:sz w:val="28"/>
          <w:szCs w:val="28"/>
        </w:rPr>
      </w:pPr>
      <w:r w:rsidRPr="0073488B">
        <w:rPr>
          <w:sz w:val="28"/>
          <w:szCs w:val="28"/>
        </w:rPr>
        <w:t xml:space="preserve"> </w:t>
      </w:r>
    </w:p>
    <w:p w:rsidR="00882FF1" w:rsidRPr="00DD0A80" w:rsidRDefault="00882FF1" w:rsidP="00E377E1">
      <w:pPr>
        <w:spacing w:line="360" w:lineRule="auto"/>
        <w:jc w:val="both"/>
        <w:rPr>
          <w:b/>
          <w:sz w:val="26"/>
          <w:szCs w:val="26"/>
        </w:rPr>
      </w:pPr>
      <w:r w:rsidRPr="00DD0A80">
        <w:rPr>
          <w:b/>
          <w:sz w:val="26"/>
          <w:szCs w:val="26"/>
        </w:rPr>
        <w:lastRenderedPageBreak/>
        <w:t>2020 год</w:t>
      </w:r>
    </w:p>
    <w:p w:rsidR="00E377E1" w:rsidRPr="00122D92" w:rsidRDefault="00E377E1" w:rsidP="00E377E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детской спортивной площадки в </w:t>
      </w:r>
      <w:proofErr w:type="spellStart"/>
      <w:r w:rsidRPr="00122D92">
        <w:rPr>
          <w:sz w:val="28"/>
          <w:szCs w:val="28"/>
        </w:rPr>
        <w:t>с.Бунино</w:t>
      </w:r>
      <w:proofErr w:type="spellEnd"/>
      <w:r w:rsidRPr="00122D92">
        <w:rPr>
          <w:sz w:val="28"/>
          <w:szCs w:val="28"/>
        </w:rPr>
        <w:t>,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2052"/>
        <w:gridCol w:w="4043"/>
      </w:tblGrid>
      <w:tr w:rsidR="00E377E1" w:rsidRPr="00122D92" w:rsidTr="004115DF">
        <w:trPr>
          <w:trHeight w:val="2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630C2" w:rsidRDefault="00E377E1" w:rsidP="004115D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492000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295200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172200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24600</w:t>
            </w:r>
          </w:p>
        </w:tc>
      </w:tr>
    </w:tbl>
    <w:p w:rsidR="00E377E1" w:rsidRPr="00122D92" w:rsidRDefault="00E377E1" w:rsidP="00E377E1">
      <w:pPr>
        <w:jc w:val="both"/>
        <w:rPr>
          <w:sz w:val="28"/>
          <w:szCs w:val="28"/>
        </w:rPr>
      </w:pPr>
    </w:p>
    <w:p w:rsidR="00E377E1" w:rsidRPr="00122D92" w:rsidRDefault="00E377E1" w:rsidP="00E377E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ограждения кладбища в </w:t>
      </w:r>
      <w:proofErr w:type="spellStart"/>
      <w:r w:rsidRPr="00122D92">
        <w:rPr>
          <w:sz w:val="28"/>
          <w:szCs w:val="28"/>
        </w:rPr>
        <w:t>с.Афанасьевка</w:t>
      </w:r>
      <w:proofErr w:type="spellEnd"/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E377E1" w:rsidRPr="00122D92" w:rsidTr="004115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567838,56</w:t>
            </w:r>
          </w:p>
          <w:p w:rsidR="00E377E1" w:rsidRPr="001630C2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Pr="00122D92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340703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Pr="00122D92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198743,56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E1" w:rsidRPr="00122D92" w:rsidRDefault="00E377E1" w:rsidP="004115D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28392</w:t>
            </w:r>
          </w:p>
        </w:tc>
      </w:tr>
    </w:tbl>
    <w:p w:rsidR="00E377E1" w:rsidRPr="00122D92" w:rsidRDefault="00E377E1" w:rsidP="00E377E1">
      <w:pPr>
        <w:jc w:val="both"/>
        <w:rPr>
          <w:sz w:val="28"/>
          <w:szCs w:val="28"/>
        </w:rPr>
      </w:pPr>
    </w:p>
    <w:p w:rsidR="00E377E1" w:rsidRPr="00122D92" w:rsidRDefault="00E377E1" w:rsidP="00E377E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ограждения кладбища в </w:t>
      </w:r>
      <w:proofErr w:type="spellStart"/>
      <w:r w:rsidRPr="00122D92">
        <w:rPr>
          <w:sz w:val="28"/>
          <w:szCs w:val="28"/>
        </w:rPr>
        <w:t>д.Хахилево</w:t>
      </w:r>
      <w:proofErr w:type="spellEnd"/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E377E1" w:rsidRPr="00122D92" w:rsidTr="004115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Default="00E377E1" w:rsidP="004115DF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357047</w:t>
            </w:r>
          </w:p>
          <w:p w:rsidR="00E377E1" w:rsidRPr="001630C2" w:rsidRDefault="00E377E1" w:rsidP="004115DF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214228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124967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7E1" w:rsidRPr="00122D92" w:rsidRDefault="00E377E1" w:rsidP="004115D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2D9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17852</w:t>
            </w:r>
          </w:p>
        </w:tc>
      </w:tr>
    </w:tbl>
    <w:p w:rsidR="00E377E1" w:rsidRDefault="00E377E1" w:rsidP="00E377E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882FF1" w:rsidRPr="00882FF1" w:rsidRDefault="00882FF1" w:rsidP="00882FF1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2021 год</w:t>
      </w:r>
    </w:p>
    <w:p w:rsidR="00882FF1" w:rsidRPr="00122D92" w:rsidRDefault="00882FF1" w:rsidP="00882FF1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</w:t>
      </w:r>
      <w:r>
        <w:rPr>
          <w:sz w:val="28"/>
          <w:szCs w:val="28"/>
        </w:rPr>
        <w:t xml:space="preserve">ограждения кладбища в д.2-е </w:t>
      </w:r>
      <w:proofErr w:type="spellStart"/>
      <w:r>
        <w:rPr>
          <w:sz w:val="28"/>
          <w:szCs w:val="28"/>
        </w:rPr>
        <w:t>Максимово</w:t>
      </w:r>
      <w:proofErr w:type="spellEnd"/>
      <w:r>
        <w:rPr>
          <w:sz w:val="28"/>
          <w:szCs w:val="28"/>
        </w:rPr>
        <w:t xml:space="preserve"> </w:t>
      </w:r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882FF1" w:rsidRPr="00122D92" w:rsidTr="00BD3E7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Default="00882FF1" w:rsidP="00BD3E74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330847,25</w:t>
            </w:r>
          </w:p>
          <w:p w:rsidR="00882FF1" w:rsidRPr="001630C2" w:rsidRDefault="00882FF1" w:rsidP="00BD3E7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Pr="00122D92" w:rsidRDefault="00882FF1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198 508.00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Pr="00122D92" w:rsidRDefault="00882FF1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115796,89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FF1" w:rsidRPr="00122D92" w:rsidRDefault="00882FF1" w:rsidP="00BD3E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16542,36</w:t>
            </w:r>
          </w:p>
        </w:tc>
      </w:tr>
    </w:tbl>
    <w:p w:rsidR="00632A6F" w:rsidRDefault="00632A6F" w:rsidP="00632A6F">
      <w:pPr>
        <w:jc w:val="both"/>
        <w:rPr>
          <w:sz w:val="28"/>
          <w:szCs w:val="28"/>
        </w:rPr>
      </w:pPr>
    </w:p>
    <w:p w:rsidR="00632A6F" w:rsidRDefault="00632A6F" w:rsidP="00632A6F">
      <w:pPr>
        <w:jc w:val="both"/>
        <w:rPr>
          <w:sz w:val="28"/>
          <w:szCs w:val="28"/>
        </w:rPr>
      </w:pPr>
    </w:p>
    <w:p w:rsidR="00632A6F" w:rsidRPr="00122D92" w:rsidRDefault="00632A6F" w:rsidP="00632A6F">
      <w:pPr>
        <w:jc w:val="both"/>
        <w:rPr>
          <w:sz w:val="28"/>
          <w:szCs w:val="28"/>
        </w:rPr>
      </w:pPr>
      <w:r w:rsidRPr="00122D92">
        <w:rPr>
          <w:sz w:val="28"/>
          <w:szCs w:val="28"/>
        </w:rPr>
        <w:t xml:space="preserve">Установка декоративного </w:t>
      </w:r>
      <w:r>
        <w:rPr>
          <w:sz w:val="28"/>
          <w:szCs w:val="28"/>
        </w:rPr>
        <w:t xml:space="preserve">ограждения кладбища в </w:t>
      </w:r>
      <w:proofErr w:type="spellStart"/>
      <w:r>
        <w:rPr>
          <w:sz w:val="28"/>
          <w:szCs w:val="28"/>
        </w:rPr>
        <w:t>д.Мальнево</w:t>
      </w:r>
      <w:proofErr w:type="spellEnd"/>
      <w:r>
        <w:rPr>
          <w:sz w:val="28"/>
          <w:szCs w:val="28"/>
        </w:rPr>
        <w:t xml:space="preserve">  </w:t>
      </w:r>
      <w:r w:rsidRPr="00122D92">
        <w:rPr>
          <w:sz w:val="28"/>
          <w:szCs w:val="28"/>
        </w:rPr>
        <w:t xml:space="preserve"> Солнцевского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632A6F" w:rsidRPr="00122D92" w:rsidTr="00BD3E7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Default="00632A6F" w:rsidP="00BD3E74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630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64522,58</w:t>
            </w:r>
          </w:p>
          <w:p w:rsidR="00632A6F" w:rsidRPr="001630C2" w:rsidRDefault="00632A6F" w:rsidP="00BD3E74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Pr="00122D92" w:rsidRDefault="00632A6F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218714,00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Pr="00122D92" w:rsidRDefault="00632A6F" w:rsidP="00BD3E7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127582,45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2A6F" w:rsidRPr="00122D92" w:rsidRDefault="00632A6F" w:rsidP="00BD3E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18226,13</w:t>
            </w:r>
          </w:p>
        </w:tc>
      </w:tr>
    </w:tbl>
    <w:p w:rsidR="002759BA" w:rsidRDefault="002759BA" w:rsidP="002759BA">
      <w:pPr>
        <w:jc w:val="both"/>
        <w:rPr>
          <w:sz w:val="28"/>
          <w:szCs w:val="28"/>
        </w:rPr>
      </w:pPr>
    </w:p>
    <w:p w:rsidR="002759BA" w:rsidRPr="002759BA" w:rsidRDefault="002759BA" w:rsidP="002759BA">
      <w:pPr>
        <w:jc w:val="both"/>
        <w:rPr>
          <w:b/>
          <w:sz w:val="28"/>
          <w:szCs w:val="28"/>
          <w:u w:val="single"/>
        </w:rPr>
      </w:pPr>
      <w:r w:rsidRPr="002759BA">
        <w:rPr>
          <w:b/>
          <w:sz w:val="28"/>
          <w:szCs w:val="28"/>
          <w:u w:val="single"/>
        </w:rPr>
        <w:t>2023 год</w:t>
      </w:r>
    </w:p>
    <w:p w:rsidR="002759BA" w:rsidRDefault="002759BA" w:rsidP="002759BA">
      <w:pPr>
        <w:jc w:val="both"/>
        <w:rPr>
          <w:sz w:val="28"/>
          <w:szCs w:val="28"/>
        </w:rPr>
      </w:pPr>
    </w:p>
    <w:p w:rsidR="002759BA" w:rsidRPr="00122D92" w:rsidRDefault="002759BA" w:rsidP="002759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общественной территории (кладбища </w:t>
      </w:r>
      <w:proofErr w:type="spellStart"/>
      <w:r>
        <w:rPr>
          <w:sz w:val="28"/>
          <w:szCs w:val="28"/>
        </w:rPr>
        <w:t>с.Доброе</w:t>
      </w:r>
      <w:proofErr w:type="spellEnd"/>
      <w:r>
        <w:rPr>
          <w:sz w:val="28"/>
          <w:szCs w:val="28"/>
        </w:rPr>
        <w:t xml:space="preserve"> 1 </w:t>
      </w:r>
      <w:proofErr w:type="gramStart"/>
      <w:r>
        <w:rPr>
          <w:sz w:val="28"/>
          <w:szCs w:val="28"/>
        </w:rPr>
        <w:t xml:space="preserve">этап </w:t>
      </w:r>
      <w:r w:rsidRPr="00122D92">
        <w:rPr>
          <w:sz w:val="28"/>
          <w:szCs w:val="28"/>
        </w:rPr>
        <w:t xml:space="preserve"> Солнцевского</w:t>
      </w:r>
      <w:proofErr w:type="gramEnd"/>
      <w:r w:rsidRPr="00122D92">
        <w:rPr>
          <w:sz w:val="28"/>
          <w:szCs w:val="28"/>
        </w:rPr>
        <w:t xml:space="preserve">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2759BA" w:rsidRPr="00122D92" w:rsidTr="00271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Default="002759BA" w:rsidP="002716C8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1 072 150.20</w:t>
            </w:r>
          </w:p>
          <w:p w:rsidR="002759BA" w:rsidRPr="001630C2" w:rsidRDefault="002759BA" w:rsidP="002716C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Pr="00122D92" w:rsidRDefault="002759BA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643 290.00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Pr="00122D92" w:rsidRDefault="002759BA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407 417,20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9BA" w:rsidRPr="00122D92" w:rsidRDefault="002759BA" w:rsidP="002716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21 443 .00</w:t>
            </w:r>
          </w:p>
        </w:tc>
      </w:tr>
    </w:tbl>
    <w:p w:rsidR="00E377E1" w:rsidRDefault="00E377E1" w:rsidP="001641B3">
      <w:pPr>
        <w:spacing w:line="360" w:lineRule="auto"/>
        <w:jc w:val="both"/>
        <w:rPr>
          <w:bCs/>
          <w:sz w:val="28"/>
          <w:szCs w:val="28"/>
        </w:rPr>
      </w:pPr>
    </w:p>
    <w:p w:rsidR="001641B3" w:rsidRDefault="001641B3" w:rsidP="000E4A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Газоснабжение нежилого здания, расположенного по </w:t>
      </w:r>
      <w:proofErr w:type="spellStart"/>
      <w:proofErr w:type="gramStart"/>
      <w:r>
        <w:rPr>
          <w:bCs/>
          <w:sz w:val="28"/>
          <w:szCs w:val="28"/>
        </w:rPr>
        <w:t>адресу:Курская</w:t>
      </w:r>
      <w:proofErr w:type="spellEnd"/>
      <w:proofErr w:type="gramEnd"/>
      <w:r>
        <w:rPr>
          <w:bCs/>
          <w:sz w:val="28"/>
          <w:szCs w:val="28"/>
        </w:rPr>
        <w:t xml:space="preserve"> область, </w:t>
      </w:r>
      <w:proofErr w:type="spellStart"/>
      <w:r>
        <w:rPr>
          <w:bCs/>
          <w:sz w:val="28"/>
          <w:szCs w:val="28"/>
        </w:rPr>
        <w:t>Солнцевский</w:t>
      </w:r>
      <w:proofErr w:type="spellEnd"/>
      <w:r>
        <w:rPr>
          <w:bCs/>
          <w:sz w:val="28"/>
          <w:szCs w:val="28"/>
        </w:rPr>
        <w:t xml:space="preserve"> район,с.Бунино,ул.Центральная,д.39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1984"/>
        <w:gridCol w:w="3969"/>
      </w:tblGrid>
      <w:tr w:rsidR="001641B3" w:rsidRPr="00122D92" w:rsidTr="002716C8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Default="00AA0E10" w:rsidP="002716C8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727 680 </w:t>
            </w:r>
          </w:p>
          <w:p w:rsidR="001641B3" w:rsidRPr="001630C2" w:rsidRDefault="001641B3" w:rsidP="002716C8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Pr="00122D92" w:rsidRDefault="00AA0E10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436 608,00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Pr="00122D92" w:rsidRDefault="00AA0E10" w:rsidP="002716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276 518.00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B3" w:rsidRPr="00122D92" w:rsidRDefault="00AA0E10" w:rsidP="002716C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14 554.00</w:t>
            </w:r>
          </w:p>
        </w:tc>
      </w:tr>
    </w:tbl>
    <w:p w:rsidR="001641B3" w:rsidRDefault="001641B3" w:rsidP="001641B3">
      <w:pPr>
        <w:spacing w:line="360" w:lineRule="auto"/>
        <w:jc w:val="both"/>
        <w:rPr>
          <w:bCs/>
          <w:sz w:val="28"/>
          <w:szCs w:val="28"/>
        </w:rPr>
      </w:pPr>
    </w:p>
    <w:p w:rsidR="001C5BFA" w:rsidRPr="001C5BFA" w:rsidRDefault="001C5BFA" w:rsidP="001641B3">
      <w:pPr>
        <w:spacing w:line="360" w:lineRule="auto"/>
        <w:jc w:val="both"/>
        <w:rPr>
          <w:b/>
          <w:bCs/>
          <w:sz w:val="28"/>
          <w:szCs w:val="28"/>
        </w:rPr>
      </w:pPr>
      <w:r w:rsidRPr="001C5BFA">
        <w:rPr>
          <w:b/>
          <w:bCs/>
          <w:sz w:val="28"/>
          <w:szCs w:val="28"/>
        </w:rPr>
        <w:lastRenderedPageBreak/>
        <w:t>2024 год</w:t>
      </w:r>
    </w:p>
    <w:p w:rsidR="00FE162D" w:rsidRPr="00122D92" w:rsidRDefault="00FE162D" w:rsidP="00FE1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общественной территории (кладбища </w:t>
      </w:r>
      <w:proofErr w:type="spellStart"/>
      <w:r>
        <w:rPr>
          <w:sz w:val="28"/>
          <w:szCs w:val="28"/>
        </w:rPr>
        <w:t>с.Доброе</w:t>
      </w:r>
      <w:proofErr w:type="spellEnd"/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 xml:space="preserve">этап </w:t>
      </w:r>
      <w:r w:rsidRPr="00122D92">
        <w:rPr>
          <w:sz w:val="28"/>
          <w:szCs w:val="28"/>
        </w:rPr>
        <w:t xml:space="preserve"> Солнцевского</w:t>
      </w:r>
      <w:proofErr w:type="gramEnd"/>
      <w:r w:rsidRPr="00122D92">
        <w:rPr>
          <w:sz w:val="28"/>
          <w:szCs w:val="28"/>
        </w:rPr>
        <w:t xml:space="preserve"> района Курской области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268"/>
        <w:gridCol w:w="1985"/>
        <w:gridCol w:w="2806"/>
      </w:tblGrid>
      <w:tr w:rsidR="00FE162D" w:rsidRPr="00122D92" w:rsidTr="003623A4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2D" w:rsidRDefault="00FE162D" w:rsidP="003623A4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E162D" w:rsidRPr="00CA6366" w:rsidRDefault="00FE162D" w:rsidP="003623A4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557 785,80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2D" w:rsidRDefault="00FE162D" w:rsidP="003623A4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162D" w:rsidRPr="00122D92" w:rsidRDefault="00FE162D" w:rsidP="003623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334 671,00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2D" w:rsidRDefault="00FE162D" w:rsidP="003623A4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162D" w:rsidRPr="00122D92" w:rsidRDefault="00FE162D" w:rsidP="003623A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211 958,80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62D" w:rsidRDefault="00FE162D" w:rsidP="003623A4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E162D" w:rsidRPr="00122D92" w:rsidRDefault="00FE162D" w:rsidP="003623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11 156,00</w:t>
            </w:r>
          </w:p>
        </w:tc>
      </w:tr>
    </w:tbl>
    <w:p w:rsidR="00535357" w:rsidRDefault="00535357" w:rsidP="00535357">
      <w:pPr>
        <w:jc w:val="both"/>
        <w:rPr>
          <w:b/>
          <w:bCs/>
          <w:i/>
          <w:sz w:val="28"/>
          <w:szCs w:val="28"/>
        </w:rPr>
      </w:pPr>
    </w:p>
    <w:p w:rsidR="00535357" w:rsidRDefault="00535357" w:rsidP="00535357">
      <w:pPr>
        <w:jc w:val="both"/>
        <w:rPr>
          <w:b/>
          <w:bCs/>
          <w:i/>
          <w:sz w:val="28"/>
          <w:szCs w:val="28"/>
        </w:rPr>
      </w:pPr>
    </w:p>
    <w:p w:rsidR="00FE162D" w:rsidRPr="00535357" w:rsidRDefault="001C6717" w:rsidP="00535357">
      <w:pPr>
        <w:jc w:val="both"/>
        <w:rPr>
          <w:b/>
          <w:bCs/>
          <w:i/>
          <w:sz w:val="28"/>
          <w:szCs w:val="28"/>
        </w:rPr>
      </w:pPr>
      <w:proofErr w:type="gramStart"/>
      <w:r w:rsidRPr="00535357">
        <w:rPr>
          <w:b/>
          <w:bCs/>
          <w:i/>
          <w:sz w:val="28"/>
          <w:szCs w:val="28"/>
        </w:rPr>
        <w:t>В  целом</w:t>
      </w:r>
      <w:proofErr w:type="gramEnd"/>
      <w:r w:rsidRPr="00535357">
        <w:rPr>
          <w:b/>
          <w:bCs/>
          <w:i/>
          <w:sz w:val="28"/>
          <w:szCs w:val="28"/>
        </w:rPr>
        <w:t xml:space="preserve"> с 2020 года реализовано средств  по проекту «Народный бюджет» на общую сумму-</w:t>
      </w:r>
      <w:r w:rsidR="00535357" w:rsidRPr="00535357">
        <w:rPr>
          <w:b/>
          <w:bCs/>
          <w:i/>
          <w:sz w:val="28"/>
          <w:szCs w:val="28"/>
        </w:rPr>
        <w:t xml:space="preserve">4 481 869 </w:t>
      </w:r>
      <w:proofErr w:type="spellStart"/>
      <w:r w:rsidR="00535357" w:rsidRPr="00535357">
        <w:rPr>
          <w:b/>
          <w:bCs/>
          <w:i/>
          <w:sz w:val="28"/>
          <w:szCs w:val="28"/>
        </w:rPr>
        <w:t>руб</w:t>
      </w:r>
      <w:proofErr w:type="spellEnd"/>
    </w:p>
    <w:p w:rsidR="00535357" w:rsidRDefault="00535357" w:rsidP="00FE16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FE162D" w:rsidRDefault="00FE162D" w:rsidP="00FE162D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Формирование, утверждение и исполнение бюджета.</w:t>
      </w:r>
    </w:p>
    <w:p w:rsidR="00FE162D" w:rsidRDefault="00FE162D" w:rsidP="00FE162D">
      <w:pPr>
        <w:jc w:val="both"/>
        <w:rPr>
          <w:rFonts w:eastAsia="Calibri"/>
        </w:rPr>
      </w:pP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  2024</w:t>
      </w:r>
      <w:proofErr w:type="gramEnd"/>
      <w:r>
        <w:rPr>
          <w:b/>
          <w:sz w:val="28"/>
          <w:szCs w:val="28"/>
        </w:rPr>
        <w:t xml:space="preserve"> году поступило</w:t>
      </w:r>
      <w:r>
        <w:rPr>
          <w:sz w:val="28"/>
          <w:szCs w:val="28"/>
        </w:rPr>
        <w:t xml:space="preserve"> в бюджет сельсовета 15 938 245,85 </w:t>
      </w:r>
      <w:r>
        <w:rPr>
          <w:b/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доходы):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</w:t>
      </w:r>
      <w:proofErr w:type="gramStart"/>
      <w:r>
        <w:rPr>
          <w:sz w:val="28"/>
          <w:szCs w:val="28"/>
        </w:rPr>
        <w:t xml:space="preserve">налог  </w:t>
      </w:r>
      <w:proofErr w:type="spellStart"/>
      <w:r>
        <w:rPr>
          <w:sz w:val="28"/>
          <w:szCs w:val="28"/>
        </w:rPr>
        <w:t>физ.лица</w:t>
      </w:r>
      <w:proofErr w:type="spellEnd"/>
      <w:proofErr w:type="gramEnd"/>
      <w:r>
        <w:rPr>
          <w:sz w:val="28"/>
          <w:szCs w:val="28"/>
        </w:rPr>
        <w:t xml:space="preserve"> – 553 931,30  руб.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</w:t>
      </w:r>
      <w:proofErr w:type="gramStart"/>
      <w:r>
        <w:rPr>
          <w:sz w:val="28"/>
          <w:szCs w:val="28"/>
        </w:rPr>
        <w:t xml:space="preserve">налог  </w:t>
      </w:r>
      <w:proofErr w:type="spellStart"/>
      <w:r>
        <w:rPr>
          <w:sz w:val="28"/>
          <w:szCs w:val="28"/>
        </w:rPr>
        <w:t>юрид.лиц</w:t>
      </w:r>
      <w:proofErr w:type="spellEnd"/>
      <w:proofErr w:type="gramEnd"/>
      <w:r>
        <w:rPr>
          <w:sz w:val="28"/>
          <w:szCs w:val="28"/>
        </w:rPr>
        <w:t>.-  1 376 283,62 руб.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на доходы физических лиц    - 337 406,28рублей.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налог на имущество физических лиц    118 970,36рублей</w:t>
      </w:r>
      <w:proofErr w:type="gramStart"/>
      <w:r>
        <w:rPr>
          <w:sz w:val="28"/>
          <w:szCs w:val="28"/>
        </w:rPr>
        <w:t>, ;</w:t>
      </w:r>
      <w:proofErr w:type="gramEnd"/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за земельные участки – 1 126 487,08 руб.;</w:t>
      </w:r>
    </w:p>
    <w:p w:rsidR="00FE162D" w:rsidRDefault="001569A0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сельскохозяйственный </w:t>
      </w:r>
      <w:r w:rsidR="00FE162D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лог   </w:t>
      </w:r>
      <w:r w:rsidR="00FE162D">
        <w:rPr>
          <w:sz w:val="28"/>
          <w:szCs w:val="28"/>
        </w:rPr>
        <w:t>- 9 611 736,30руб.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продажи земельного участка </w:t>
      </w:r>
      <w:r w:rsidR="009C7D8E">
        <w:rPr>
          <w:sz w:val="28"/>
          <w:szCs w:val="28"/>
        </w:rPr>
        <w:t>883</w:t>
      </w:r>
      <w:r w:rsidR="00C74FA4">
        <w:rPr>
          <w:sz w:val="28"/>
          <w:szCs w:val="28"/>
        </w:rPr>
        <w:t xml:space="preserve"> </w:t>
      </w:r>
      <w:r w:rsidR="009C7D8E">
        <w:rPr>
          <w:sz w:val="28"/>
          <w:szCs w:val="28"/>
        </w:rPr>
        <w:t>277,50</w:t>
      </w:r>
    </w:p>
    <w:p w:rsidR="00535357" w:rsidRPr="00F32220" w:rsidRDefault="00C74FA4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Продажа земельного участка -1 808 937.5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b/>
          <w:sz w:val="28"/>
          <w:szCs w:val="28"/>
        </w:rPr>
        <w:t>Безвозмездные поступления:</w:t>
      </w:r>
      <w:r>
        <w:rPr>
          <w:sz w:val="28"/>
          <w:szCs w:val="28"/>
        </w:rPr>
        <w:t xml:space="preserve">     1 114 743,00рублей.  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</w:t>
      </w:r>
      <w:proofErr w:type="gramStart"/>
      <w:r>
        <w:rPr>
          <w:sz w:val="28"/>
          <w:szCs w:val="28"/>
        </w:rPr>
        <w:t>их  :</w:t>
      </w:r>
      <w:proofErr w:type="gramEnd"/>
      <w:r>
        <w:rPr>
          <w:sz w:val="28"/>
          <w:szCs w:val="28"/>
        </w:rPr>
        <w:t xml:space="preserve"> 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-дотация  на выравнивание бюджетной обеспеченности 644 978.00 рублей; 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субсидия  на реализацию проекта «Народный бюджет» – 334 671,00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-субвенция  за осуществление первичного воинского учета -135 094,00руб;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 xml:space="preserve"> Расходы</w:t>
      </w:r>
      <w:r>
        <w:rPr>
          <w:sz w:val="28"/>
          <w:szCs w:val="28"/>
          <w:u w:val="single"/>
        </w:rPr>
        <w:t>:</w:t>
      </w:r>
    </w:p>
    <w:p w:rsidR="00FE162D" w:rsidRDefault="00FE162D" w:rsidP="00FE162D">
      <w:pPr>
        <w:shd w:val="clear" w:color="auto" w:fill="EEEEEE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b/>
          <w:sz w:val="28"/>
          <w:szCs w:val="28"/>
        </w:rPr>
        <w:t>Всего – 8 763 587,50 рублей.</w:t>
      </w:r>
    </w:p>
    <w:p w:rsidR="00FE162D" w:rsidRDefault="00FE162D" w:rsidP="00FE162D">
      <w:pPr>
        <w:shd w:val="clear" w:color="auto" w:fill="EEEEEE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Содержание Главы-  993 126,27 руб.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работников  администрации – 1 309 291,80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; </w:t>
      </w:r>
    </w:p>
    <w:p w:rsidR="00172F83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Мобилизационная и вневойсковая подготовка- 135 094,00 руб.;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з/п с начислениями) </w:t>
      </w:r>
    </w:p>
    <w:p w:rsidR="00FE162D" w:rsidRPr="00654EE8" w:rsidRDefault="00172F83" w:rsidP="00FE162D">
      <w:pPr>
        <w:shd w:val="clear" w:color="auto" w:fill="EEEEEE"/>
        <w:jc w:val="both"/>
        <w:rPr>
          <w:color w:val="FF0000"/>
          <w:sz w:val="28"/>
          <w:szCs w:val="28"/>
        </w:rPr>
      </w:pPr>
      <w:r w:rsidRPr="002C5EDE">
        <w:rPr>
          <w:sz w:val="28"/>
          <w:szCs w:val="28"/>
        </w:rPr>
        <w:t>Доплата к пенсии муниципальным служащим-</w:t>
      </w:r>
      <w:r w:rsidR="00FE162D" w:rsidRPr="002C5EDE">
        <w:rPr>
          <w:sz w:val="28"/>
          <w:szCs w:val="28"/>
        </w:rPr>
        <w:t xml:space="preserve">   </w:t>
      </w:r>
      <w:r w:rsidR="002C5EDE" w:rsidRPr="002C5EDE">
        <w:rPr>
          <w:sz w:val="32"/>
          <w:szCs w:val="32"/>
        </w:rPr>
        <w:t>197 534,37</w:t>
      </w:r>
    </w:p>
    <w:p w:rsidR="00FE162D" w:rsidRDefault="00FE162D" w:rsidP="00FE162D">
      <w:pPr>
        <w:shd w:val="clear" w:color="auto" w:fill="EEEEE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Оплата по коммунальному хозяйству 326016,37 руб. в том числе: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Оплачено по счетам за  газ -   59163,64рублей;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Оплачено за потребленную  электроэнергию -  200 000,00 рублей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Оплачено за воду – 2990,76руб.;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За уборку мусора  - 8278,86 руб.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Связь (интернет)   -55583,11руб.</w:t>
      </w:r>
    </w:p>
    <w:p w:rsidR="00FE162D" w:rsidRDefault="00FE162D" w:rsidP="00FE162D">
      <w:pPr>
        <w:shd w:val="clear" w:color="auto" w:fill="EEEEEE"/>
        <w:jc w:val="both"/>
        <w:rPr>
          <w:b/>
          <w:sz w:val="28"/>
          <w:szCs w:val="28"/>
        </w:rPr>
      </w:pPr>
    </w:p>
    <w:p w:rsidR="00FE162D" w:rsidRDefault="00FE162D" w:rsidP="00FE162D">
      <w:pPr>
        <w:shd w:val="clear" w:color="auto" w:fill="EEEEE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территории: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-уличное освещение</w:t>
      </w:r>
      <w:r>
        <w:rPr>
          <w:sz w:val="28"/>
          <w:szCs w:val="28"/>
        </w:rPr>
        <w:t xml:space="preserve"> с. Афанасьевка, с. Доброе, с. </w:t>
      </w:r>
      <w:proofErr w:type="spellStart"/>
      <w:r>
        <w:rPr>
          <w:sz w:val="28"/>
          <w:szCs w:val="28"/>
        </w:rPr>
        <w:t>Бунино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Хахилево</w:t>
      </w:r>
      <w:proofErr w:type="spellEnd"/>
      <w:r>
        <w:rPr>
          <w:sz w:val="28"/>
          <w:szCs w:val="28"/>
        </w:rPr>
        <w:t xml:space="preserve"> – 164 000,00 руб.;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-установка уличных фонарей  и приобретение фонарей уличного освещения -394 327,00,00 руб.</w:t>
      </w:r>
    </w:p>
    <w:p w:rsidR="00301441" w:rsidRDefault="00301441" w:rsidP="00FE162D">
      <w:pPr>
        <w:shd w:val="clear" w:color="auto" w:fill="EEEEEE"/>
        <w:jc w:val="both"/>
        <w:rPr>
          <w:b/>
          <w:bCs/>
          <w:sz w:val="28"/>
          <w:szCs w:val="28"/>
        </w:rPr>
      </w:pPr>
    </w:p>
    <w:p w:rsidR="00301441" w:rsidRDefault="00301441" w:rsidP="00FE162D">
      <w:pPr>
        <w:shd w:val="clear" w:color="auto" w:fill="EEEEEE"/>
        <w:jc w:val="both"/>
        <w:rPr>
          <w:b/>
          <w:bCs/>
          <w:sz w:val="28"/>
          <w:szCs w:val="28"/>
        </w:rPr>
      </w:pP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Прочие расходы</w:t>
      </w:r>
      <w:r>
        <w:rPr>
          <w:sz w:val="28"/>
          <w:szCs w:val="28"/>
        </w:rPr>
        <w:t>: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за проектно-сметную документацию по ремонту крыши </w:t>
      </w:r>
      <w:proofErr w:type="spellStart"/>
      <w:r>
        <w:rPr>
          <w:sz w:val="28"/>
          <w:szCs w:val="28"/>
        </w:rPr>
        <w:t>Афанасьевского</w:t>
      </w:r>
      <w:proofErr w:type="spellEnd"/>
      <w:r>
        <w:rPr>
          <w:sz w:val="28"/>
          <w:szCs w:val="28"/>
        </w:rPr>
        <w:t xml:space="preserve"> ДК -100 000,00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Оплата за проектно-сметную документацию по элект</w:t>
      </w:r>
      <w:r w:rsidR="00725899">
        <w:rPr>
          <w:sz w:val="28"/>
          <w:szCs w:val="28"/>
        </w:rPr>
        <w:t xml:space="preserve">роснабжению здания Бунинского </w:t>
      </w:r>
      <w:r>
        <w:rPr>
          <w:sz w:val="28"/>
          <w:szCs w:val="28"/>
        </w:rPr>
        <w:t>ДК – 40 000,00руб</w:t>
      </w:r>
    </w:p>
    <w:p w:rsidR="00725899" w:rsidRDefault="00725899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Оплата за проектно-сметную документацию по ремонту отопления  здания Бунинского ДК – 70 000,00руб</w:t>
      </w:r>
    </w:p>
    <w:p w:rsidR="00FE162D" w:rsidRDefault="00FE162D" w:rsidP="00FE162D">
      <w:pPr>
        <w:shd w:val="clear" w:color="auto" w:fill="EEEEEE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подарков для новорожденных – 28796,00 руб.;</w:t>
      </w:r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-оплата за публикацию нормативно-правовых актов в газете «За честь хлебороба» и «Курская правда» 135 094.00 </w:t>
      </w:r>
      <w:proofErr w:type="gramStart"/>
      <w:r>
        <w:rPr>
          <w:color w:val="000000"/>
          <w:sz w:val="28"/>
          <w:szCs w:val="28"/>
        </w:rPr>
        <w:t>рублей ;</w:t>
      </w:r>
      <w:proofErr w:type="gramEnd"/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оплата за проектно-сметную документацию, ее проверку и оформление объектов -220 00,00;</w:t>
      </w:r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покупка автомобиля и прицепа  (1 688 715,00 + 57 950,00) = 1 746 665,00</w:t>
      </w:r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содержание автомобиля (бензин и масла) – 273 600,00 руб.;</w:t>
      </w:r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подаркам юбилярам, детям сиротам, призывникам – 57 000,00</w:t>
      </w:r>
    </w:p>
    <w:p w:rsidR="00F862F1" w:rsidRDefault="001569A0" w:rsidP="00FE162D">
      <w:pPr>
        <w:shd w:val="clear" w:color="auto" w:fill="EEEEE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</w:p>
    <w:p w:rsidR="00FE162D" w:rsidRPr="00F862F1" w:rsidRDefault="00FE162D" w:rsidP="00FE162D">
      <w:pPr>
        <w:shd w:val="clear" w:color="auto" w:fill="EEEEEE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862F1">
        <w:rPr>
          <w:i/>
          <w:color w:val="000000"/>
          <w:sz w:val="28"/>
          <w:szCs w:val="28"/>
        </w:rPr>
        <w:t xml:space="preserve">ограждение кладбища </w:t>
      </w:r>
      <w:proofErr w:type="spellStart"/>
      <w:r w:rsidRPr="00F862F1">
        <w:rPr>
          <w:i/>
          <w:color w:val="000000"/>
          <w:sz w:val="28"/>
          <w:szCs w:val="28"/>
        </w:rPr>
        <w:t>с.Доброе</w:t>
      </w:r>
      <w:proofErr w:type="spellEnd"/>
      <w:r w:rsidRPr="00F862F1">
        <w:rPr>
          <w:i/>
          <w:color w:val="000000"/>
          <w:sz w:val="28"/>
          <w:szCs w:val="28"/>
        </w:rPr>
        <w:t xml:space="preserve"> 2 этап – </w:t>
      </w:r>
      <w:r w:rsidRPr="00F862F1">
        <w:rPr>
          <w:rFonts w:eastAsia="Calibri"/>
          <w:b/>
          <w:i/>
          <w:sz w:val="28"/>
          <w:szCs w:val="28"/>
          <w:lang w:eastAsia="en-US"/>
        </w:rPr>
        <w:t>557 785,80</w:t>
      </w:r>
      <w:r w:rsidRPr="00F862F1">
        <w:rPr>
          <w:i/>
          <w:color w:val="000000"/>
          <w:sz w:val="28"/>
          <w:szCs w:val="28"/>
        </w:rPr>
        <w:t xml:space="preserve">руб. в </w:t>
      </w:r>
      <w:proofErr w:type="spellStart"/>
      <w:r w:rsidRPr="00F862F1">
        <w:rPr>
          <w:i/>
          <w:color w:val="000000"/>
          <w:sz w:val="28"/>
          <w:szCs w:val="28"/>
        </w:rPr>
        <w:t>т.ч</w:t>
      </w:r>
      <w:proofErr w:type="spellEnd"/>
      <w:r w:rsidRPr="00F862F1">
        <w:rPr>
          <w:i/>
          <w:color w:val="000000"/>
          <w:sz w:val="28"/>
          <w:szCs w:val="28"/>
        </w:rPr>
        <w:t>.</w:t>
      </w:r>
    </w:p>
    <w:p w:rsidR="00FE162D" w:rsidRPr="00F862F1" w:rsidRDefault="00FE162D" w:rsidP="00FE162D">
      <w:pPr>
        <w:shd w:val="clear" w:color="auto" w:fill="EEEEEE"/>
        <w:jc w:val="both"/>
        <w:rPr>
          <w:i/>
          <w:color w:val="000000"/>
          <w:sz w:val="28"/>
          <w:szCs w:val="28"/>
        </w:rPr>
      </w:pPr>
      <w:r w:rsidRPr="00F862F1">
        <w:rPr>
          <w:i/>
          <w:color w:val="000000"/>
          <w:sz w:val="28"/>
          <w:szCs w:val="28"/>
        </w:rPr>
        <w:t xml:space="preserve">Субсидия из областного бюджета – 334 671,00 рублей; </w:t>
      </w:r>
    </w:p>
    <w:p w:rsidR="00FE162D" w:rsidRPr="00F862F1" w:rsidRDefault="00FE162D" w:rsidP="00FE162D">
      <w:pPr>
        <w:shd w:val="clear" w:color="auto" w:fill="EEEEEE"/>
        <w:jc w:val="both"/>
        <w:rPr>
          <w:i/>
          <w:color w:val="000000"/>
          <w:sz w:val="28"/>
          <w:szCs w:val="28"/>
        </w:rPr>
      </w:pPr>
      <w:r w:rsidRPr="00F862F1">
        <w:rPr>
          <w:i/>
          <w:color w:val="000000"/>
          <w:sz w:val="28"/>
          <w:szCs w:val="28"/>
        </w:rPr>
        <w:t xml:space="preserve">Местный бюджет – </w:t>
      </w:r>
      <w:r w:rsidRPr="00F862F1">
        <w:rPr>
          <w:rFonts w:eastAsia="Calibri"/>
          <w:i/>
          <w:sz w:val="28"/>
          <w:szCs w:val="28"/>
          <w:lang w:eastAsia="en-US"/>
        </w:rPr>
        <w:t>211 958,80</w:t>
      </w:r>
      <w:r w:rsidRPr="00F862F1">
        <w:rPr>
          <w:i/>
          <w:color w:val="000000"/>
          <w:sz w:val="28"/>
          <w:szCs w:val="28"/>
        </w:rPr>
        <w:t>рублей;</w:t>
      </w:r>
    </w:p>
    <w:p w:rsidR="00FE162D" w:rsidRPr="00F862F1" w:rsidRDefault="00FE162D" w:rsidP="00FE162D">
      <w:pPr>
        <w:shd w:val="clear" w:color="auto" w:fill="EEEEEE"/>
        <w:jc w:val="both"/>
        <w:rPr>
          <w:rFonts w:eastAsia="Calibri"/>
          <w:i/>
          <w:sz w:val="28"/>
          <w:szCs w:val="28"/>
          <w:lang w:eastAsia="en-US"/>
        </w:rPr>
      </w:pPr>
      <w:r w:rsidRPr="00F862F1">
        <w:rPr>
          <w:i/>
          <w:color w:val="000000"/>
          <w:sz w:val="28"/>
          <w:szCs w:val="28"/>
        </w:rPr>
        <w:t>Население  -</w:t>
      </w:r>
      <w:r w:rsidRPr="00F862F1">
        <w:rPr>
          <w:rFonts w:eastAsia="Calibri"/>
          <w:i/>
          <w:sz w:val="28"/>
          <w:szCs w:val="28"/>
          <w:lang w:eastAsia="en-US"/>
        </w:rPr>
        <w:t>11 156,00</w:t>
      </w:r>
    </w:p>
    <w:p w:rsidR="00FE162D" w:rsidRDefault="00FE162D" w:rsidP="00FE162D">
      <w:pPr>
        <w:shd w:val="clear" w:color="auto" w:fill="EEEEEE"/>
        <w:jc w:val="both"/>
        <w:rPr>
          <w:rFonts w:eastAsia="Calibri"/>
          <w:sz w:val="28"/>
          <w:szCs w:val="28"/>
          <w:lang w:eastAsia="en-US"/>
        </w:rPr>
      </w:pPr>
    </w:p>
    <w:p w:rsidR="00FE162D" w:rsidRDefault="00FE162D" w:rsidP="00FE162D">
      <w:pPr>
        <w:shd w:val="clear" w:color="auto" w:fill="EEEEEE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D56160">
        <w:rPr>
          <w:rFonts w:eastAsia="Calibri"/>
          <w:b/>
          <w:bCs/>
          <w:sz w:val="28"/>
          <w:szCs w:val="28"/>
          <w:lang w:eastAsia="en-US"/>
        </w:rPr>
        <w:t xml:space="preserve">Остаток денежных средств на 01.01.2025 г   8 231 446,42 </w:t>
      </w:r>
      <w:proofErr w:type="spellStart"/>
      <w:r w:rsidRPr="00D56160">
        <w:rPr>
          <w:rFonts w:eastAsia="Calibri"/>
          <w:b/>
          <w:bCs/>
          <w:sz w:val="28"/>
          <w:szCs w:val="28"/>
          <w:lang w:eastAsia="en-US"/>
        </w:rPr>
        <w:t>руб</w:t>
      </w:r>
      <w:proofErr w:type="spellEnd"/>
    </w:p>
    <w:p w:rsidR="00C31343" w:rsidRDefault="00C31343" w:rsidP="00FE162D">
      <w:pPr>
        <w:shd w:val="clear" w:color="auto" w:fill="EEEEEE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31343" w:rsidRDefault="00C31343" w:rsidP="00FE162D">
      <w:pPr>
        <w:shd w:val="clear" w:color="auto" w:fill="EEEEEE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Работаем над повышением доходной части бюджета:</w:t>
      </w:r>
    </w:p>
    <w:p w:rsidR="00C31343" w:rsidRPr="00D56160" w:rsidRDefault="005F0988" w:rsidP="00FE162D">
      <w:pPr>
        <w:shd w:val="clear" w:color="auto" w:fill="EEEEEE"/>
        <w:jc w:val="both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Повышение собираемости</w:t>
      </w:r>
      <w:r w:rsidR="00C31343">
        <w:rPr>
          <w:rFonts w:eastAsia="Calibri"/>
          <w:b/>
          <w:bCs/>
          <w:sz w:val="28"/>
          <w:szCs w:val="28"/>
          <w:lang w:eastAsia="en-US"/>
        </w:rPr>
        <w:t xml:space="preserve"> иму</w:t>
      </w:r>
      <w:r>
        <w:rPr>
          <w:rFonts w:eastAsia="Calibri"/>
          <w:b/>
          <w:bCs/>
          <w:sz w:val="28"/>
          <w:szCs w:val="28"/>
          <w:lang w:eastAsia="en-US"/>
        </w:rPr>
        <w:t>щественного и земельного налога на территории Бунинского сельсовета</w:t>
      </w:r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FE162D" w:rsidRDefault="00FE162D" w:rsidP="00FE162D">
      <w:pPr>
        <w:shd w:val="clear" w:color="auto" w:fill="EEEEEE"/>
        <w:jc w:val="both"/>
        <w:rPr>
          <w:color w:val="000000"/>
          <w:sz w:val="28"/>
          <w:szCs w:val="28"/>
        </w:rPr>
      </w:pPr>
    </w:p>
    <w:p w:rsidR="00C3686C" w:rsidRPr="00FA034E" w:rsidRDefault="00C3686C" w:rsidP="00C3686C">
      <w:pPr>
        <w:jc w:val="both"/>
        <w:rPr>
          <w:b/>
          <w:color w:val="FF0000"/>
          <w:u w:val="single"/>
        </w:rPr>
      </w:pPr>
    </w:p>
    <w:p w:rsidR="00C3686C" w:rsidRPr="00F62E96" w:rsidRDefault="008F6330" w:rsidP="00C3686C">
      <w:pPr>
        <w:pStyle w:val="a3"/>
        <w:jc w:val="both"/>
        <w:rPr>
          <w:b/>
          <w:color w:val="FF0000"/>
          <w:sz w:val="32"/>
          <w:szCs w:val="32"/>
          <w:u w:val="single"/>
        </w:rPr>
      </w:pPr>
      <w:r w:rsidRPr="00FA034E">
        <w:rPr>
          <w:b/>
          <w:color w:val="FF0000"/>
          <w:sz w:val="26"/>
          <w:szCs w:val="26"/>
          <w:u w:val="single"/>
        </w:rPr>
        <w:tab/>
      </w:r>
      <w:r w:rsidRPr="00F62E96">
        <w:rPr>
          <w:b/>
          <w:sz w:val="32"/>
          <w:szCs w:val="32"/>
          <w:u w:val="single"/>
        </w:rPr>
        <w:t>В 2024</w:t>
      </w:r>
      <w:r w:rsidR="00C3686C" w:rsidRPr="00F62E96">
        <w:rPr>
          <w:b/>
          <w:sz w:val="32"/>
          <w:szCs w:val="32"/>
          <w:u w:val="single"/>
        </w:rPr>
        <w:t xml:space="preserve"> </w:t>
      </w:r>
      <w:proofErr w:type="gramStart"/>
      <w:r w:rsidR="00C3686C" w:rsidRPr="00F62E96">
        <w:rPr>
          <w:b/>
          <w:sz w:val="32"/>
          <w:szCs w:val="32"/>
          <w:u w:val="single"/>
        </w:rPr>
        <w:t>году  в</w:t>
      </w:r>
      <w:proofErr w:type="gramEnd"/>
      <w:r w:rsidR="00C3686C" w:rsidRPr="00F62E96">
        <w:rPr>
          <w:b/>
          <w:sz w:val="32"/>
          <w:szCs w:val="32"/>
          <w:u w:val="single"/>
        </w:rPr>
        <w:t xml:space="preserve"> муниципальном   образовании «Бунинский сельсовет» действовали следующие программы: </w:t>
      </w:r>
    </w:p>
    <w:p w:rsidR="00F62E96" w:rsidRDefault="00F62E96" w:rsidP="00F62E96">
      <w:pPr>
        <w:jc w:val="both"/>
        <w:rPr>
          <w:szCs w:val="28"/>
        </w:rPr>
      </w:pPr>
    </w:p>
    <w:p w:rsidR="00F62E96" w:rsidRDefault="00F62E96" w:rsidP="00F62E96">
      <w:pPr>
        <w:jc w:val="both"/>
        <w:rPr>
          <w:szCs w:val="28"/>
        </w:rPr>
      </w:pPr>
    </w:p>
    <w:tbl>
      <w:tblPr>
        <w:tblW w:w="12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2"/>
        <w:gridCol w:w="1405"/>
        <w:gridCol w:w="6095"/>
      </w:tblGrid>
      <w:tr w:rsidR="00F62E96" w:rsidRPr="004107D3" w:rsidTr="00F62E96">
        <w:trPr>
          <w:trHeight w:val="146"/>
          <w:jc w:val="center"/>
        </w:trPr>
        <w:tc>
          <w:tcPr>
            <w:tcW w:w="5002" w:type="dxa"/>
            <w:vAlign w:val="bottom"/>
          </w:tcPr>
          <w:p w:rsidR="00F62E96" w:rsidRPr="004107D3" w:rsidRDefault="00F62E96" w:rsidP="00564AE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107D3">
              <w:rPr>
                <w:b/>
                <w:bCs/>
                <w:sz w:val="20"/>
                <w:szCs w:val="20"/>
              </w:rPr>
              <w:t>Наименование  программы</w:t>
            </w:r>
            <w:proofErr w:type="gramEnd"/>
          </w:p>
        </w:tc>
        <w:tc>
          <w:tcPr>
            <w:tcW w:w="1405" w:type="dxa"/>
          </w:tcPr>
          <w:p w:rsidR="00F62E96" w:rsidRPr="004107D3" w:rsidRDefault="00F62E96" w:rsidP="00564A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Фактическое исполнение за 2024</w:t>
            </w:r>
            <w:r w:rsidRPr="004107D3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6095" w:type="dxa"/>
          </w:tcPr>
          <w:p w:rsidR="00F62E96" w:rsidRPr="004107D3" w:rsidRDefault="00F62E96" w:rsidP="00564AEB">
            <w:pPr>
              <w:jc w:val="center"/>
              <w:rPr>
                <w:b/>
                <w:sz w:val="20"/>
                <w:szCs w:val="20"/>
              </w:rPr>
            </w:pPr>
            <w:r w:rsidRPr="004107D3">
              <w:rPr>
                <w:b/>
                <w:sz w:val="20"/>
                <w:szCs w:val="20"/>
              </w:rPr>
              <w:t>Примечание</w:t>
            </w:r>
          </w:p>
        </w:tc>
      </w:tr>
      <w:tr w:rsidR="00F62E96" w:rsidRPr="004107D3" w:rsidTr="00F62E96">
        <w:trPr>
          <w:trHeight w:val="146"/>
          <w:jc w:val="center"/>
        </w:trPr>
        <w:tc>
          <w:tcPr>
            <w:tcW w:w="5002" w:type="dxa"/>
            <w:vAlign w:val="bottom"/>
          </w:tcPr>
          <w:p w:rsidR="00F62E96" w:rsidRPr="005F0503" w:rsidRDefault="00F62E96" w:rsidP="00564AEB">
            <w:pPr>
              <w:jc w:val="both"/>
              <w:rPr>
                <w:sz w:val="18"/>
                <w:szCs w:val="18"/>
              </w:rPr>
            </w:pPr>
            <w:r w:rsidRPr="005F0503">
              <w:rPr>
                <w:sz w:val="20"/>
                <w:szCs w:val="20"/>
              </w:rPr>
              <w:t>«Развитие муниципальной службы в администрации Бунинского сельсовета С</w:t>
            </w:r>
            <w:r>
              <w:rPr>
                <w:sz w:val="20"/>
                <w:szCs w:val="20"/>
              </w:rPr>
              <w:t>олнцевского района на 2023-</w:t>
            </w:r>
            <w:r>
              <w:rPr>
                <w:sz w:val="20"/>
                <w:szCs w:val="20"/>
              </w:rPr>
              <w:lastRenderedPageBreak/>
              <w:t>2025</w:t>
            </w:r>
            <w:r w:rsidRPr="005F0503">
              <w:rPr>
                <w:sz w:val="20"/>
                <w:szCs w:val="20"/>
              </w:rPr>
              <w:t xml:space="preserve">годы </w:t>
            </w:r>
          </w:p>
        </w:tc>
        <w:tc>
          <w:tcPr>
            <w:tcW w:w="1405" w:type="dxa"/>
            <w:vAlign w:val="center"/>
          </w:tcPr>
          <w:p w:rsidR="00F62E96" w:rsidRPr="004107D3" w:rsidRDefault="00F62E96" w:rsidP="00564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2 208 032,89</w:t>
            </w:r>
          </w:p>
        </w:tc>
        <w:tc>
          <w:tcPr>
            <w:tcW w:w="6095" w:type="dxa"/>
            <w:vAlign w:val="center"/>
          </w:tcPr>
          <w:p w:rsidR="00F62E96" w:rsidRPr="001D743D" w:rsidRDefault="00F62E96" w:rsidP="00564AEB">
            <w:pPr>
              <w:rPr>
                <w:sz w:val="20"/>
                <w:szCs w:val="20"/>
              </w:rPr>
            </w:pPr>
            <w:r w:rsidRPr="001D743D">
              <w:rPr>
                <w:sz w:val="20"/>
                <w:szCs w:val="20"/>
              </w:rPr>
              <w:t xml:space="preserve">Оплата ГСМ, страхования автомобиля, приобретение </w:t>
            </w:r>
            <w:proofErr w:type="gramStart"/>
            <w:r w:rsidRPr="001D743D">
              <w:rPr>
                <w:sz w:val="20"/>
                <w:szCs w:val="20"/>
              </w:rPr>
              <w:t>запчастей  для</w:t>
            </w:r>
            <w:proofErr w:type="gramEnd"/>
            <w:r w:rsidRPr="001D743D">
              <w:rPr>
                <w:sz w:val="20"/>
                <w:szCs w:val="20"/>
              </w:rPr>
              <w:t xml:space="preserve"> служебного автомобиля</w:t>
            </w:r>
          </w:p>
        </w:tc>
      </w:tr>
      <w:tr w:rsidR="00F62E96" w:rsidRPr="004107D3" w:rsidTr="00F62E96">
        <w:trPr>
          <w:trHeight w:val="146"/>
          <w:jc w:val="center"/>
        </w:trPr>
        <w:tc>
          <w:tcPr>
            <w:tcW w:w="50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2E96" w:rsidRPr="004107D3" w:rsidRDefault="00F62E96" w:rsidP="00564AEB">
            <w:pPr>
              <w:spacing w:after="160" w:line="259" w:lineRule="auto"/>
              <w:outlineLvl w:val="3"/>
              <w:rPr>
                <w:rFonts w:eastAsia="Calibri"/>
                <w:sz w:val="20"/>
                <w:szCs w:val="20"/>
                <w:lang w:eastAsia="en-US"/>
              </w:rPr>
            </w:pPr>
            <w:r w:rsidRPr="004107D3">
              <w:rPr>
                <w:rFonts w:eastAsia="Calibri"/>
                <w:sz w:val="20"/>
                <w:szCs w:val="20"/>
                <w:lang w:eastAsia="en-US"/>
              </w:rPr>
              <w:t>Муниципальная программа: «Профилактика преступлений и иных правонарушений на территор</w:t>
            </w:r>
            <w:r>
              <w:rPr>
                <w:rFonts w:eastAsia="Calibri"/>
                <w:sz w:val="20"/>
                <w:szCs w:val="20"/>
                <w:lang w:eastAsia="en-US"/>
              </w:rPr>
              <w:t>ии Бунинского сельсовета на 2021-2023</w:t>
            </w:r>
            <w:r w:rsidRPr="004107D3">
              <w:rPr>
                <w:rFonts w:eastAsia="Calibri"/>
                <w:sz w:val="20"/>
                <w:szCs w:val="20"/>
                <w:lang w:eastAsia="en-US"/>
              </w:rPr>
              <w:t>гг.»</w:t>
            </w:r>
          </w:p>
        </w:tc>
        <w:tc>
          <w:tcPr>
            <w:tcW w:w="1405" w:type="dxa"/>
            <w:vAlign w:val="center"/>
          </w:tcPr>
          <w:p w:rsidR="00F62E96" w:rsidRPr="004107D3" w:rsidRDefault="00F62E96" w:rsidP="00564AEB">
            <w:r w:rsidRPr="004107D3">
              <w:t>-</w:t>
            </w:r>
          </w:p>
        </w:tc>
        <w:tc>
          <w:tcPr>
            <w:tcW w:w="6095" w:type="dxa"/>
            <w:vAlign w:val="center"/>
          </w:tcPr>
          <w:p w:rsidR="00F62E96" w:rsidRPr="004107D3" w:rsidRDefault="00F62E96" w:rsidP="00564AEB">
            <w:pPr>
              <w:rPr>
                <w:b/>
              </w:rPr>
            </w:pPr>
            <w:r w:rsidRPr="004107D3">
              <w:rPr>
                <w:sz w:val="22"/>
                <w:szCs w:val="22"/>
              </w:rPr>
              <w:t>Программа не реализована</w:t>
            </w:r>
          </w:p>
        </w:tc>
      </w:tr>
      <w:tr w:rsidR="00F62E96" w:rsidRPr="004107D3" w:rsidTr="00F62E96">
        <w:trPr>
          <w:trHeight w:val="552"/>
          <w:jc w:val="center"/>
        </w:trPr>
        <w:tc>
          <w:tcPr>
            <w:tcW w:w="5002" w:type="dxa"/>
            <w:vAlign w:val="bottom"/>
          </w:tcPr>
          <w:p w:rsidR="00F62E96" w:rsidRPr="004107D3" w:rsidRDefault="00F62E96" w:rsidP="00564AEB">
            <w:pPr>
              <w:jc w:val="both"/>
              <w:rPr>
                <w:sz w:val="20"/>
                <w:szCs w:val="20"/>
              </w:rPr>
            </w:pPr>
            <w:r w:rsidRPr="004107D3">
              <w:rPr>
                <w:sz w:val="20"/>
                <w:szCs w:val="20"/>
              </w:rPr>
              <w:t>Муниципальная программа: «Пожарная безопасность и защита населения и территории Бунинского сельсовета от чр</w:t>
            </w:r>
            <w:r>
              <w:rPr>
                <w:sz w:val="20"/>
                <w:szCs w:val="20"/>
              </w:rPr>
              <w:t>езвычайных ситуаций на 2022-2025</w:t>
            </w:r>
            <w:r w:rsidRPr="004107D3">
              <w:rPr>
                <w:sz w:val="20"/>
                <w:szCs w:val="20"/>
              </w:rPr>
              <w:t>гг»</w:t>
            </w:r>
          </w:p>
        </w:tc>
        <w:tc>
          <w:tcPr>
            <w:tcW w:w="1405" w:type="dxa"/>
            <w:vAlign w:val="center"/>
          </w:tcPr>
          <w:p w:rsidR="00F62E96" w:rsidRPr="004107D3" w:rsidRDefault="00F62E96" w:rsidP="00564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22 210,60</w:t>
            </w:r>
          </w:p>
        </w:tc>
        <w:tc>
          <w:tcPr>
            <w:tcW w:w="6095" w:type="dxa"/>
            <w:vAlign w:val="center"/>
          </w:tcPr>
          <w:p w:rsidR="00F62E96" w:rsidRPr="004107D3" w:rsidRDefault="00F62E96" w:rsidP="00564AEB">
            <w:pPr>
              <w:rPr>
                <w:sz w:val="20"/>
                <w:szCs w:val="20"/>
              </w:rPr>
            </w:pPr>
            <w:r w:rsidRPr="00D724B9">
              <w:t>проверка пожарных гидрантов</w:t>
            </w:r>
            <w:r w:rsidRPr="004107D3">
              <w:rPr>
                <w:sz w:val="20"/>
                <w:szCs w:val="20"/>
              </w:rPr>
              <w:t>.</w:t>
            </w:r>
          </w:p>
        </w:tc>
      </w:tr>
      <w:tr w:rsidR="00F62E96" w:rsidRPr="004107D3" w:rsidTr="00F62E96">
        <w:trPr>
          <w:trHeight w:val="552"/>
          <w:jc w:val="center"/>
        </w:trPr>
        <w:tc>
          <w:tcPr>
            <w:tcW w:w="5002" w:type="dxa"/>
          </w:tcPr>
          <w:p w:rsidR="00F62E96" w:rsidRPr="004107D3" w:rsidRDefault="00F62E96" w:rsidP="00564AEB">
            <w:pPr>
              <w:rPr>
                <w:sz w:val="20"/>
                <w:szCs w:val="20"/>
              </w:rPr>
            </w:pPr>
            <w:r w:rsidRPr="004107D3">
              <w:rPr>
                <w:sz w:val="20"/>
                <w:szCs w:val="20"/>
              </w:rPr>
              <w:t>Муниципальная программа: «Развитие малого и среднего предпринимательства на территории Бунинского сельсовета Солнцевского рай</w:t>
            </w:r>
            <w:r>
              <w:rPr>
                <w:sz w:val="20"/>
                <w:szCs w:val="20"/>
              </w:rPr>
              <w:t>она Курской области на 2022-2024</w:t>
            </w:r>
            <w:r w:rsidRPr="004107D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405" w:type="dxa"/>
            <w:vAlign w:val="center"/>
          </w:tcPr>
          <w:p w:rsidR="00F62E96" w:rsidRPr="004107D3" w:rsidRDefault="00F62E96" w:rsidP="00564AEB">
            <w:r w:rsidRPr="004107D3">
              <w:t>-</w:t>
            </w:r>
          </w:p>
        </w:tc>
        <w:tc>
          <w:tcPr>
            <w:tcW w:w="6095" w:type="dxa"/>
            <w:vAlign w:val="center"/>
          </w:tcPr>
          <w:p w:rsidR="00F62E96" w:rsidRPr="004107D3" w:rsidRDefault="00F62E96" w:rsidP="00564AEB">
            <w:r w:rsidRPr="004107D3">
              <w:rPr>
                <w:sz w:val="22"/>
                <w:szCs w:val="22"/>
              </w:rPr>
              <w:t>Программа не реализована</w:t>
            </w:r>
          </w:p>
        </w:tc>
      </w:tr>
      <w:tr w:rsidR="00F62E96" w:rsidRPr="004107D3" w:rsidTr="00F62E96">
        <w:trPr>
          <w:trHeight w:val="552"/>
          <w:jc w:val="center"/>
        </w:trPr>
        <w:tc>
          <w:tcPr>
            <w:tcW w:w="5002" w:type="dxa"/>
          </w:tcPr>
          <w:p w:rsidR="00F62E96" w:rsidRPr="004107D3" w:rsidRDefault="00F62E96" w:rsidP="00564A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«Пенсионное обеспечение лиц, замещавших муниципальные должности муниципальной службы в органах местного самоуправления МО «Бунинский сельсовет» на 2022-2024 годы»</w:t>
            </w:r>
          </w:p>
        </w:tc>
        <w:tc>
          <w:tcPr>
            <w:tcW w:w="1405" w:type="dxa"/>
          </w:tcPr>
          <w:p w:rsidR="00F62E96" w:rsidRDefault="00F62E96" w:rsidP="00564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197 534,37</w:t>
            </w:r>
          </w:p>
        </w:tc>
        <w:tc>
          <w:tcPr>
            <w:tcW w:w="6095" w:type="dxa"/>
          </w:tcPr>
          <w:p w:rsidR="00F62E96" w:rsidRPr="001D743D" w:rsidRDefault="00F62E96" w:rsidP="00564AEB">
            <w:pPr>
              <w:rPr>
                <w:sz w:val="20"/>
                <w:szCs w:val="20"/>
              </w:rPr>
            </w:pPr>
            <w:r w:rsidRPr="001D743D">
              <w:rPr>
                <w:sz w:val="20"/>
                <w:szCs w:val="20"/>
              </w:rPr>
              <w:t>Доплата к пенсии муниципальным служащим</w:t>
            </w:r>
          </w:p>
        </w:tc>
      </w:tr>
    </w:tbl>
    <w:p w:rsidR="00F62E96" w:rsidRDefault="00F62E96" w:rsidP="00E377E1">
      <w:pPr>
        <w:ind w:firstLine="708"/>
        <w:jc w:val="center"/>
        <w:rPr>
          <w:b/>
          <w:sz w:val="28"/>
          <w:szCs w:val="28"/>
          <w:u w:val="single"/>
        </w:rPr>
      </w:pPr>
    </w:p>
    <w:p w:rsidR="00F62E96" w:rsidRDefault="00F62E96" w:rsidP="00E377E1">
      <w:pPr>
        <w:ind w:firstLine="708"/>
        <w:jc w:val="center"/>
        <w:rPr>
          <w:b/>
          <w:sz w:val="28"/>
          <w:szCs w:val="28"/>
          <w:u w:val="single"/>
        </w:rPr>
      </w:pPr>
    </w:p>
    <w:p w:rsidR="00E377E1" w:rsidRPr="00B914C5" w:rsidRDefault="00E377E1" w:rsidP="00E377E1">
      <w:pPr>
        <w:ind w:firstLine="708"/>
        <w:jc w:val="center"/>
        <w:rPr>
          <w:b/>
          <w:sz w:val="28"/>
          <w:szCs w:val="28"/>
          <w:u w:val="single"/>
        </w:rPr>
      </w:pPr>
      <w:r w:rsidRPr="00B914C5">
        <w:rPr>
          <w:b/>
          <w:sz w:val="28"/>
          <w:szCs w:val="28"/>
          <w:u w:val="single"/>
        </w:rPr>
        <w:t>Благоустройство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Вопросы   благоустройства на территории  поселения </w:t>
      </w:r>
      <w:r>
        <w:rPr>
          <w:sz w:val="26"/>
          <w:szCs w:val="26"/>
        </w:rPr>
        <w:t>решаю</w:t>
      </w:r>
      <w:r w:rsidRPr="0071769A">
        <w:rPr>
          <w:sz w:val="26"/>
          <w:szCs w:val="26"/>
        </w:rPr>
        <w:t xml:space="preserve">тся  через привлечение общественности, активизации инициатив жителей  и хозяйствующих субъектов, привлечение граждан, отбывающих  исполнительное наказание </w:t>
      </w:r>
    </w:p>
    <w:p w:rsidR="00E377E1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Приятно смотреть на  территории, прилегающие  к образовательным организациям, учреждениям культуры. Территории всегда </w:t>
      </w:r>
      <w:proofErr w:type="gramStart"/>
      <w:r w:rsidRPr="0071769A">
        <w:rPr>
          <w:sz w:val="26"/>
          <w:szCs w:val="26"/>
        </w:rPr>
        <w:t>обкошены ,</w:t>
      </w:r>
      <w:proofErr w:type="gramEnd"/>
      <w:r w:rsidRPr="0071769A">
        <w:rPr>
          <w:sz w:val="26"/>
          <w:szCs w:val="26"/>
        </w:rPr>
        <w:t xml:space="preserve">   разбиты цветники и клумбы,  выставлены элементы благоустройства,  производится  </w:t>
      </w:r>
      <w:proofErr w:type="spellStart"/>
      <w:r w:rsidRPr="0071769A">
        <w:rPr>
          <w:sz w:val="26"/>
          <w:szCs w:val="26"/>
        </w:rPr>
        <w:t>обкос</w:t>
      </w:r>
      <w:proofErr w:type="spellEnd"/>
      <w:r w:rsidRPr="0071769A">
        <w:rPr>
          <w:sz w:val="26"/>
          <w:szCs w:val="26"/>
        </w:rPr>
        <w:t xml:space="preserve">  по периметру  более 10 метров. 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 В большинстве жителями   частных домовладений  были разбиты цветники и клумбы, посажены цветы. Приятно украшают село придомовые территории, на которых </w:t>
      </w:r>
      <w:proofErr w:type="gramStart"/>
      <w:r w:rsidRPr="0071769A">
        <w:rPr>
          <w:sz w:val="26"/>
          <w:szCs w:val="26"/>
        </w:rPr>
        <w:t>установлены  самодельные</w:t>
      </w:r>
      <w:proofErr w:type="gramEnd"/>
      <w:r w:rsidRPr="0071769A">
        <w:rPr>
          <w:sz w:val="26"/>
          <w:szCs w:val="26"/>
        </w:rPr>
        <w:t xml:space="preserve"> поделки .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Работы в плане благоустройства еще  достаточно много,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 </w:t>
      </w:r>
    </w:p>
    <w:p w:rsidR="00E377E1" w:rsidRDefault="00E377E1" w:rsidP="00E377E1">
      <w:pPr>
        <w:ind w:firstLine="708"/>
        <w:jc w:val="both"/>
        <w:rPr>
          <w:b/>
          <w:sz w:val="26"/>
          <w:szCs w:val="26"/>
        </w:rPr>
      </w:pPr>
      <w:r w:rsidRPr="0021438A">
        <w:rPr>
          <w:b/>
          <w:sz w:val="26"/>
          <w:szCs w:val="26"/>
        </w:rPr>
        <w:t>Останавливаясь на санитарном порядке, я хочу отметить, что всем гражданам необходимо поддерживать порядок</w:t>
      </w:r>
      <w:r>
        <w:rPr>
          <w:b/>
          <w:sz w:val="26"/>
          <w:szCs w:val="26"/>
        </w:rPr>
        <w:t>,</w:t>
      </w:r>
      <w:r w:rsidRPr="0021438A">
        <w:rPr>
          <w:b/>
          <w:sz w:val="26"/>
          <w:szCs w:val="26"/>
        </w:rPr>
        <w:t xml:space="preserve"> как на придомовых </w:t>
      </w:r>
      <w:proofErr w:type="gramStart"/>
      <w:r w:rsidRPr="0021438A">
        <w:rPr>
          <w:b/>
          <w:sz w:val="26"/>
          <w:szCs w:val="26"/>
        </w:rPr>
        <w:t>территориях  и</w:t>
      </w:r>
      <w:proofErr w:type="gramEnd"/>
      <w:r w:rsidRPr="0021438A">
        <w:rPr>
          <w:b/>
          <w:sz w:val="26"/>
          <w:szCs w:val="26"/>
        </w:rPr>
        <w:t xml:space="preserve"> в личных подворьях, так и в общественн</w:t>
      </w:r>
      <w:r>
        <w:rPr>
          <w:b/>
          <w:sz w:val="26"/>
          <w:szCs w:val="26"/>
        </w:rPr>
        <w:t xml:space="preserve">ых местах </w:t>
      </w:r>
      <w:r w:rsidRPr="0021438A">
        <w:rPr>
          <w:b/>
          <w:sz w:val="26"/>
          <w:szCs w:val="26"/>
        </w:rPr>
        <w:t xml:space="preserve">, руководителям всех форм собственности необходимо содержать  в надлежащем порядке свои личные земельные участки, </w:t>
      </w:r>
      <w:r>
        <w:rPr>
          <w:b/>
          <w:sz w:val="26"/>
          <w:szCs w:val="26"/>
        </w:rPr>
        <w:t>продолжать</w:t>
      </w:r>
      <w:r w:rsidRPr="0021438A">
        <w:rPr>
          <w:b/>
          <w:sz w:val="26"/>
          <w:szCs w:val="26"/>
        </w:rPr>
        <w:t xml:space="preserve"> борьбу с сорн</w:t>
      </w:r>
      <w:r>
        <w:rPr>
          <w:b/>
          <w:sz w:val="26"/>
          <w:szCs w:val="26"/>
        </w:rPr>
        <w:t>яками  и сухой растительностью.</w:t>
      </w:r>
      <w:r w:rsidRPr="0021438A">
        <w:rPr>
          <w:b/>
          <w:sz w:val="26"/>
          <w:szCs w:val="26"/>
        </w:rPr>
        <w:t xml:space="preserve">  </w:t>
      </w:r>
    </w:p>
    <w:p w:rsidR="00D033A8" w:rsidRDefault="00D033A8" w:rsidP="00E377E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Были проведены мероприятия по благоустройству кладбищ. </w:t>
      </w:r>
      <w:r w:rsidR="008138A5">
        <w:rPr>
          <w:b/>
          <w:sz w:val="26"/>
          <w:szCs w:val="26"/>
        </w:rPr>
        <w:t xml:space="preserve">На субботниках принимают участие работники </w:t>
      </w:r>
      <w:proofErr w:type="spellStart"/>
      <w:proofErr w:type="gramStart"/>
      <w:r w:rsidR="008138A5">
        <w:rPr>
          <w:b/>
          <w:sz w:val="26"/>
          <w:szCs w:val="26"/>
        </w:rPr>
        <w:t>администрации,культуры</w:t>
      </w:r>
      <w:proofErr w:type="spellEnd"/>
      <w:proofErr w:type="gramEnd"/>
      <w:r w:rsidR="008138A5">
        <w:rPr>
          <w:b/>
          <w:sz w:val="26"/>
          <w:szCs w:val="26"/>
        </w:rPr>
        <w:t>, образовательных учреждений.</w:t>
      </w:r>
    </w:p>
    <w:p w:rsidR="008B5914" w:rsidRPr="0021438A" w:rsidRDefault="008B5914" w:rsidP="00E377E1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Организован сбор </w:t>
      </w:r>
      <w:proofErr w:type="gramStart"/>
      <w:r>
        <w:rPr>
          <w:b/>
          <w:sz w:val="26"/>
          <w:szCs w:val="26"/>
        </w:rPr>
        <w:t>ТКО ,его</w:t>
      </w:r>
      <w:proofErr w:type="gramEnd"/>
      <w:r>
        <w:rPr>
          <w:b/>
          <w:sz w:val="26"/>
          <w:szCs w:val="26"/>
        </w:rPr>
        <w:t xml:space="preserve"> осуществляет САБ по уборке </w:t>
      </w:r>
      <w:proofErr w:type="spellStart"/>
      <w:r>
        <w:rPr>
          <w:b/>
          <w:sz w:val="26"/>
          <w:szCs w:val="26"/>
        </w:rPr>
        <w:t>г.Курска</w:t>
      </w:r>
      <w:proofErr w:type="spellEnd"/>
      <w:r>
        <w:rPr>
          <w:b/>
          <w:sz w:val="26"/>
          <w:szCs w:val="26"/>
        </w:rPr>
        <w:t>.</w:t>
      </w:r>
      <w:r w:rsidR="005B7039">
        <w:rPr>
          <w:b/>
          <w:sz w:val="26"/>
          <w:szCs w:val="26"/>
        </w:rPr>
        <w:t xml:space="preserve"> Дни </w:t>
      </w:r>
      <w:proofErr w:type="gramStart"/>
      <w:r w:rsidR="005B7039">
        <w:rPr>
          <w:b/>
          <w:sz w:val="26"/>
          <w:szCs w:val="26"/>
        </w:rPr>
        <w:t>работы  по</w:t>
      </w:r>
      <w:proofErr w:type="gramEnd"/>
      <w:r w:rsidR="005B7039">
        <w:rPr>
          <w:b/>
          <w:sz w:val="26"/>
          <w:szCs w:val="26"/>
        </w:rPr>
        <w:t xml:space="preserve"> сельсовету :понедельник,</w:t>
      </w:r>
      <w:r w:rsidR="002B480B">
        <w:rPr>
          <w:b/>
          <w:sz w:val="26"/>
          <w:szCs w:val="26"/>
        </w:rPr>
        <w:t xml:space="preserve"> </w:t>
      </w:r>
      <w:r w:rsidR="005B7039">
        <w:rPr>
          <w:b/>
          <w:sz w:val="26"/>
          <w:szCs w:val="26"/>
        </w:rPr>
        <w:t>среда.</w:t>
      </w:r>
      <w:r w:rsidR="002B480B">
        <w:rPr>
          <w:b/>
          <w:sz w:val="26"/>
          <w:szCs w:val="26"/>
        </w:rPr>
        <w:t xml:space="preserve"> Всего установлено 22 контейнера в населенных </w:t>
      </w:r>
      <w:proofErr w:type="gramStart"/>
      <w:r w:rsidR="002B480B">
        <w:rPr>
          <w:b/>
          <w:sz w:val="26"/>
          <w:szCs w:val="26"/>
        </w:rPr>
        <w:t>пунктах ,где</w:t>
      </w:r>
      <w:proofErr w:type="gramEnd"/>
      <w:r w:rsidR="002B480B">
        <w:rPr>
          <w:b/>
          <w:sz w:val="26"/>
          <w:szCs w:val="26"/>
        </w:rPr>
        <w:t xml:space="preserve"> есть дороги с твердым покрытием. Охвачено сбором ТКО -50% населения.</w:t>
      </w:r>
      <w:r w:rsidR="00C25811">
        <w:rPr>
          <w:b/>
          <w:sz w:val="26"/>
          <w:szCs w:val="26"/>
        </w:rPr>
        <w:t xml:space="preserve"> </w:t>
      </w:r>
      <w:r w:rsidR="007F0CAA">
        <w:rPr>
          <w:b/>
          <w:sz w:val="26"/>
          <w:szCs w:val="26"/>
        </w:rPr>
        <w:t>Оборудовано 2 площадки ТКО, где это предоставляется возможным.</w:t>
      </w:r>
      <w:r w:rsidR="005A0633">
        <w:rPr>
          <w:b/>
          <w:sz w:val="26"/>
          <w:szCs w:val="26"/>
        </w:rPr>
        <w:t xml:space="preserve"> В перспективе начать сбор мусора в </w:t>
      </w:r>
      <w:proofErr w:type="spellStart"/>
      <w:r w:rsidR="005A0633">
        <w:rPr>
          <w:b/>
          <w:sz w:val="26"/>
          <w:szCs w:val="26"/>
        </w:rPr>
        <w:t>с.Афанасьевка</w:t>
      </w:r>
      <w:proofErr w:type="spellEnd"/>
      <w:r w:rsidR="005A0633">
        <w:rPr>
          <w:b/>
          <w:sz w:val="26"/>
          <w:szCs w:val="26"/>
        </w:rPr>
        <w:t xml:space="preserve"> (новая дорога).</w:t>
      </w:r>
    </w:p>
    <w:p w:rsidR="00E377E1" w:rsidRPr="0071769A" w:rsidRDefault="00E377E1" w:rsidP="00E377E1">
      <w:pPr>
        <w:ind w:firstLine="708"/>
        <w:jc w:val="both"/>
        <w:rPr>
          <w:sz w:val="26"/>
          <w:szCs w:val="26"/>
        </w:rPr>
      </w:pPr>
      <w:r w:rsidRPr="0071769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. </w:t>
      </w:r>
    </w:p>
    <w:p w:rsidR="00E377E1" w:rsidRDefault="00E377E1" w:rsidP="00E377E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377E1" w:rsidRPr="00E43393" w:rsidRDefault="00E377E1" w:rsidP="00E377E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E43393">
        <w:rPr>
          <w:b/>
          <w:sz w:val="28"/>
          <w:szCs w:val="28"/>
          <w:u w:val="single"/>
        </w:rPr>
        <w:t>Обеспечение первичных  мер пожарной безопасности.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E43393">
        <w:rPr>
          <w:sz w:val="26"/>
          <w:szCs w:val="26"/>
        </w:rPr>
        <w:lastRenderedPageBreak/>
        <w:t>Администрацией</w:t>
      </w:r>
      <w:r>
        <w:rPr>
          <w:sz w:val="26"/>
          <w:szCs w:val="26"/>
        </w:rPr>
        <w:t xml:space="preserve">  Бунинского</w:t>
      </w:r>
      <w:proofErr w:type="gramEnd"/>
      <w:r>
        <w:rPr>
          <w:sz w:val="26"/>
          <w:szCs w:val="26"/>
        </w:rPr>
        <w:t xml:space="preserve"> </w:t>
      </w:r>
      <w:r w:rsidR="007316E4">
        <w:rPr>
          <w:sz w:val="26"/>
          <w:szCs w:val="26"/>
        </w:rPr>
        <w:t>сельсовета   в 2024</w:t>
      </w:r>
      <w:r w:rsidRPr="00E43393">
        <w:rPr>
          <w:sz w:val="26"/>
          <w:szCs w:val="26"/>
        </w:rPr>
        <w:t xml:space="preserve"> году  приняты необходимые  нормативные правовые акты по противопожарной безопасности в пожароопасные пе</w:t>
      </w:r>
      <w:r>
        <w:rPr>
          <w:sz w:val="26"/>
          <w:szCs w:val="26"/>
        </w:rPr>
        <w:t>риоды , неоднократно вводился режим  особого пожароопасного периода в связи с устойчивым засушливым погодой и высокими температурами.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43393">
        <w:rPr>
          <w:sz w:val="26"/>
          <w:szCs w:val="26"/>
        </w:rPr>
        <w:t xml:space="preserve"> </w:t>
      </w:r>
      <w:r w:rsidRPr="00E43393">
        <w:rPr>
          <w:sz w:val="26"/>
          <w:szCs w:val="26"/>
        </w:rPr>
        <w:tab/>
        <w:t xml:space="preserve">На территории Бунинского сельсовета создана добровольная пожарная дружина из числа работников </w:t>
      </w:r>
      <w:proofErr w:type="gramStart"/>
      <w:r w:rsidRPr="00E43393">
        <w:rPr>
          <w:sz w:val="26"/>
          <w:szCs w:val="26"/>
        </w:rPr>
        <w:t>администрации ,</w:t>
      </w:r>
      <w:proofErr w:type="gramEnd"/>
      <w:r>
        <w:rPr>
          <w:sz w:val="26"/>
          <w:szCs w:val="26"/>
        </w:rPr>
        <w:t xml:space="preserve"> культработников</w:t>
      </w:r>
      <w:r w:rsidRPr="00E43393">
        <w:rPr>
          <w:sz w:val="26"/>
          <w:szCs w:val="26"/>
        </w:rPr>
        <w:t xml:space="preserve">  . </w:t>
      </w:r>
    </w:p>
    <w:p w:rsidR="00E377E1" w:rsidRPr="00E43393" w:rsidRDefault="00E377E1" w:rsidP="00E377E1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43393">
        <w:rPr>
          <w:sz w:val="26"/>
          <w:szCs w:val="26"/>
        </w:rPr>
        <w:t xml:space="preserve"> </w:t>
      </w:r>
      <w:r w:rsidRPr="00E43393">
        <w:rPr>
          <w:sz w:val="26"/>
          <w:szCs w:val="26"/>
        </w:rPr>
        <w:tab/>
        <w:t xml:space="preserve">Представителями </w:t>
      </w:r>
      <w:r>
        <w:rPr>
          <w:sz w:val="26"/>
          <w:szCs w:val="26"/>
        </w:rPr>
        <w:t>противопожарной службы ежегодно обследуется</w:t>
      </w:r>
      <w:r w:rsidRPr="00E43393">
        <w:rPr>
          <w:sz w:val="26"/>
          <w:szCs w:val="26"/>
        </w:rPr>
        <w:t xml:space="preserve"> техническое состояние пожарных гидрантов на территории поселения. </w:t>
      </w:r>
    </w:p>
    <w:p w:rsidR="00E377E1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3393">
        <w:rPr>
          <w:sz w:val="26"/>
          <w:szCs w:val="26"/>
        </w:rPr>
        <w:t>Ежемесячно ведется учёт граждан «групп риска</w:t>
      </w:r>
      <w:proofErr w:type="gramStart"/>
      <w:r w:rsidRPr="00E43393">
        <w:rPr>
          <w:sz w:val="26"/>
          <w:szCs w:val="26"/>
        </w:rPr>
        <w:t xml:space="preserve">» </w:t>
      </w:r>
      <w:r>
        <w:rPr>
          <w:sz w:val="26"/>
          <w:szCs w:val="26"/>
        </w:rPr>
        <w:t>,к</w:t>
      </w:r>
      <w:proofErr w:type="gramEnd"/>
      <w:r>
        <w:rPr>
          <w:sz w:val="26"/>
          <w:szCs w:val="26"/>
        </w:rPr>
        <w:t xml:space="preserve"> этой категории относятся: одиноко проживающие, многодетные семьи, люди с ограниченными возможностями здоровья, лица злоупотребляющие спиртными напитками. </w:t>
      </w:r>
      <w:r w:rsidRPr="00E43393">
        <w:rPr>
          <w:sz w:val="26"/>
          <w:szCs w:val="26"/>
        </w:rPr>
        <w:t xml:space="preserve"> С вышеназванной категорией населения постоянно ведется работа:</w:t>
      </w:r>
      <w:r w:rsidRPr="0071769A">
        <w:rPr>
          <w:sz w:val="26"/>
          <w:szCs w:val="26"/>
        </w:rPr>
        <w:t xml:space="preserve"> </w:t>
      </w:r>
      <w:r w:rsidRPr="00E43393">
        <w:rPr>
          <w:sz w:val="26"/>
          <w:szCs w:val="26"/>
        </w:rPr>
        <w:t xml:space="preserve">  беседы и инструкции, переселение  к родственникам, в дома инвалидов.</w:t>
      </w:r>
    </w:p>
    <w:p w:rsidR="00E377E1" w:rsidRPr="00A67439" w:rsidRDefault="007316E4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67439">
        <w:rPr>
          <w:sz w:val="26"/>
          <w:szCs w:val="26"/>
        </w:rPr>
        <w:t xml:space="preserve">Установлены пожарные </w:t>
      </w:r>
      <w:proofErr w:type="spellStart"/>
      <w:r w:rsidRPr="00A67439">
        <w:rPr>
          <w:sz w:val="26"/>
          <w:szCs w:val="26"/>
        </w:rPr>
        <w:t>извещатели</w:t>
      </w:r>
      <w:proofErr w:type="spellEnd"/>
      <w:r w:rsidR="00E377E1" w:rsidRPr="00A67439">
        <w:rPr>
          <w:sz w:val="26"/>
          <w:szCs w:val="26"/>
        </w:rPr>
        <w:t xml:space="preserve"> в домовладения</w:t>
      </w:r>
      <w:r w:rsidRPr="00A67439">
        <w:rPr>
          <w:sz w:val="26"/>
          <w:szCs w:val="26"/>
        </w:rPr>
        <w:t>х</w:t>
      </w:r>
      <w:r w:rsidR="00E377E1" w:rsidRPr="00A67439">
        <w:rPr>
          <w:sz w:val="26"/>
          <w:szCs w:val="26"/>
        </w:rPr>
        <w:t xml:space="preserve"> многодетных семей и категории «группы риска». Работа по установ</w:t>
      </w:r>
      <w:r w:rsidRPr="00A67439">
        <w:rPr>
          <w:sz w:val="26"/>
          <w:szCs w:val="26"/>
        </w:rPr>
        <w:t xml:space="preserve">ке </w:t>
      </w:r>
      <w:proofErr w:type="spellStart"/>
      <w:r w:rsidRPr="00A67439">
        <w:rPr>
          <w:sz w:val="26"/>
          <w:szCs w:val="26"/>
        </w:rPr>
        <w:t>извещателей</w:t>
      </w:r>
      <w:proofErr w:type="spellEnd"/>
      <w:r w:rsidRPr="00A67439">
        <w:rPr>
          <w:sz w:val="26"/>
          <w:szCs w:val="26"/>
        </w:rPr>
        <w:t xml:space="preserve"> будет продолжается с учетом обновления соответствующих категорий граждан.</w:t>
      </w:r>
    </w:p>
    <w:p w:rsidR="00F878B8" w:rsidRPr="00F878B8" w:rsidRDefault="00F878B8" w:rsidP="00F878B8">
      <w:pPr>
        <w:spacing w:before="240" w:after="160" w:line="256" w:lineRule="auto"/>
        <w:jc w:val="both"/>
        <w:rPr>
          <w:rFonts w:eastAsiaTheme="minorHAnsi"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sz w:val="28"/>
          <w:szCs w:val="28"/>
          <w:lang w:eastAsia="en-US"/>
        </w:rPr>
        <w:t xml:space="preserve">Граждане «группы </w:t>
      </w:r>
      <w:proofErr w:type="gramStart"/>
      <w:r w:rsidRPr="00F878B8">
        <w:rPr>
          <w:rFonts w:eastAsiaTheme="minorHAnsi"/>
          <w:sz w:val="28"/>
          <w:szCs w:val="28"/>
          <w:lang w:eastAsia="en-US"/>
        </w:rPr>
        <w:t>риска»-</w:t>
      </w:r>
      <w:proofErr w:type="gramEnd"/>
      <w:r w:rsidRPr="00F878B8">
        <w:rPr>
          <w:rFonts w:eastAsiaTheme="minorHAnsi"/>
          <w:sz w:val="28"/>
          <w:szCs w:val="28"/>
          <w:lang w:eastAsia="en-US"/>
        </w:rPr>
        <w:t xml:space="preserve">34 домовладения,90 </w:t>
      </w:r>
      <w:proofErr w:type="spellStart"/>
      <w:r w:rsidRPr="00F878B8">
        <w:rPr>
          <w:rFonts w:eastAsiaTheme="minorHAnsi"/>
          <w:sz w:val="28"/>
          <w:szCs w:val="28"/>
          <w:lang w:eastAsia="en-US"/>
        </w:rPr>
        <w:t>человек,из</w:t>
      </w:r>
      <w:proofErr w:type="spellEnd"/>
      <w:r w:rsidRPr="00F878B8">
        <w:rPr>
          <w:rFonts w:eastAsiaTheme="minorHAnsi"/>
          <w:sz w:val="28"/>
          <w:szCs w:val="28"/>
          <w:lang w:eastAsia="en-US"/>
        </w:rPr>
        <w:t xml:space="preserve"> них 62 взрослые и 28 дети. </w:t>
      </w:r>
    </w:p>
    <w:p w:rsidR="00F878B8" w:rsidRPr="00F878B8" w:rsidRDefault="00F878B8" w:rsidP="00F878B8">
      <w:pPr>
        <w:spacing w:before="240" w:after="160" w:line="256" w:lineRule="auto"/>
        <w:jc w:val="both"/>
        <w:rPr>
          <w:rFonts w:eastAsiaTheme="minorHAnsi"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spacing w:val="30"/>
          <w:sz w:val="28"/>
          <w:szCs w:val="28"/>
          <w:lang w:eastAsia="en-US"/>
        </w:rPr>
        <w:tab/>
        <w:t xml:space="preserve">Администрация Бунинского сельсовета Солнцевского района Курской области сообщает, что установлено пожарных </w:t>
      </w:r>
      <w:proofErr w:type="spellStart"/>
      <w:r w:rsidR="00374C7C">
        <w:rPr>
          <w:rFonts w:eastAsiaTheme="minorHAnsi"/>
          <w:spacing w:val="30"/>
          <w:sz w:val="28"/>
          <w:szCs w:val="28"/>
          <w:lang w:eastAsia="en-US"/>
        </w:rPr>
        <w:t>из</w:t>
      </w:r>
      <w:r w:rsidRPr="00F878B8">
        <w:rPr>
          <w:rFonts w:eastAsiaTheme="minorHAnsi"/>
          <w:spacing w:val="30"/>
          <w:sz w:val="28"/>
          <w:szCs w:val="28"/>
          <w:lang w:eastAsia="en-US"/>
        </w:rPr>
        <w:t>вещателей</w:t>
      </w:r>
      <w:proofErr w:type="spellEnd"/>
      <w:r w:rsidRPr="00F878B8">
        <w:rPr>
          <w:rFonts w:eastAsiaTheme="minorHAnsi"/>
          <w:spacing w:val="30"/>
          <w:sz w:val="28"/>
          <w:szCs w:val="28"/>
          <w:lang w:eastAsia="en-US"/>
        </w:rPr>
        <w:t xml:space="preserve"> у жителей:</w:t>
      </w:r>
    </w:p>
    <w:p w:rsidR="00F878B8" w:rsidRPr="00F878B8" w:rsidRDefault="00F878B8" w:rsidP="00F878B8">
      <w:pPr>
        <w:spacing w:line="256" w:lineRule="auto"/>
        <w:jc w:val="both"/>
        <w:rPr>
          <w:rFonts w:eastAsiaTheme="minorHAnsi"/>
          <w:b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всего-</w:t>
      </w:r>
      <w:proofErr w:type="gramStart"/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57,из</w:t>
      </w:r>
      <w:proofErr w:type="gramEnd"/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 xml:space="preserve"> них</w:t>
      </w:r>
    </w:p>
    <w:p w:rsidR="00F878B8" w:rsidRPr="00F878B8" w:rsidRDefault="00F878B8" w:rsidP="00F878B8">
      <w:pPr>
        <w:spacing w:line="256" w:lineRule="auto"/>
        <w:jc w:val="both"/>
        <w:rPr>
          <w:rFonts w:eastAsiaTheme="minorHAnsi"/>
          <w:b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одинокие престарелые-</w:t>
      </w:r>
      <w:proofErr w:type="gramStart"/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3 ;</w:t>
      </w:r>
      <w:proofErr w:type="gramEnd"/>
    </w:p>
    <w:p w:rsidR="00F878B8" w:rsidRPr="00F878B8" w:rsidRDefault="00F878B8" w:rsidP="00F878B8">
      <w:pPr>
        <w:spacing w:line="256" w:lineRule="auto"/>
        <w:jc w:val="both"/>
        <w:rPr>
          <w:rFonts w:eastAsiaTheme="minorHAnsi"/>
          <w:b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многодетные семьи-18;</w:t>
      </w:r>
    </w:p>
    <w:p w:rsidR="00F878B8" w:rsidRPr="00F878B8" w:rsidRDefault="00F878B8" w:rsidP="00F878B8">
      <w:pPr>
        <w:spacing w:line="256" w:lineRule="auto"/>
        <w:jc w:val="both"/>
        <w:rPr>
          <w:rFonts w:eastAsiaTheme="minorHAnsi"/>
          <w:b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инвалиды-7;</w:t>
      </w:r>
    </w:p>
    <w:p w:rsidR="00F878B8" w:rsidRPr="00F878B8" w:rsidRDefault="00F878B8" w:rsidP="00F878B8">
      <w:pPr>
        <w:spacing w:line="256" w:lineRule="auto"/>
        <w:jc w:val="both"/>
        <w:rPr>
          <w:rFonts w:eastAsiaTheme="minorHAnsi"/>
          <w:b/>
          <w:spacing w:val="30"/>
          <w:sz w:val="28"/>
          <w:szCs w:val="28"/>
          <w:lang w:eastAsia="en-US"/>
        </w:rPr>
      </w:pPr>
      <w:r w:rsidRPr="00F878B8">
        <w:rPr>
          <w:rFonts w:eastAsiaTheme="minorHAnsi"/>
          <w:b/>
          <w:spacing w:val="30"/>
          <w:sz w:val="28"/>
          <w:szCs w:val="28"/>
          <w:lang w:eastAsia="en-US"/>
        </w:rPr>
        <w:t>злоупотребляющие алкоголем-26.</w:t>
      </w:r>
    </w:p>
    <w:p w:rsidR="00F878B8" w:rsidRPr="00A67439" w:rsidRDefault="00A67439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67439">
        <w:rPr>
          <w:sz w:val="26"/>
          <w:szCs w:val="26"/>
        </w:rPr>
        <w:t>Работниками администрации и культуры осуществляется подворный обход домовладений с целью предупреждения   пожаров и несчастных случаев, проводятся сходы граждан.</w:t>
      </w:r>
    </w:p>
    <w:p w:rsidR="00E377E1" w:rsidRPr="000C4BB3" w:rsidRDefault="00E377E1" w:rsidP="00E377E1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red"/>
        </w:rPr>
        <w:t xml:space="preserve"> </w:t>
      </w:r>
    </w:p>
    <w:p w:rsidR="009D2F63" w:rsidRPr="00347762" w:rsidRDefault="009D2F63" w:rsidP="00E377E1">
      <w:pPr>
        <w:overflowPunct w:val="0"/>
        <w:autoSpaceDE w:val="0"/>
        <w:autoSpaceDN w:val="0"/>
        <w:adjustRightInd w:val="0"/>
        <w:ind w:firstLine="1080"/>
        <w:jc w:val="center"/>
        <w:outlineLvl w:val="0"/>
        <w:rPr>
          <w:b/>
          <w:sz w:val="32"/>
          <w:szCs w:val="32"/>
          <w:u w:val="single"/>
        </w:rPr>
      </w:pPr>
    </w:p>
    <w:p w:rsidR="00E377E1" w:rsidRPr="00347762" w:rsidRDefault="007E41C9" w:rsidP="00E377E1">
      <w:pPr>
        <w:overflowPunct w:val="0"/>
        <w:autoSpaceDE w:val="0"/>
        <w:autoSpaceDN w:val="0"/>
        <w:adjustRightInd w:val="0"/>
        <w:ind w:firstLine="1080"/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Коллективы школ, з</w:t>
      </w:r>
      <w:r w:rsidR="00347762" w:rsidRPr="00347762">
        <w:rPr>
          <w:b/>
          <w:sz w:val="32"/>
          <w:szCs w:val="32"/>
          <w:u w:val="single"/>
        </w:rPr>
        <w:t xml:space="preserve">аведующие </w:t>
      </w:r>
      <w:proofErr w:type="spellStart"/>
      <w:proofErr w:type="gramStart"/>
      <w:r w:rsidR="00347762" w:rsidRPr="00347762">
        <w:rPr>
          <w:b/>
          <w:sz w:val="32"/>
          <w:szCs w:val="32"/>
          <w:u w:val="single"/>
        </w:rPr>
        <w:t>ФАПов,почтовые</w:t>
      </w:r>
      <w:proofErr w:type="spellEnd"/>
      <w:proofErr w:type="gramEnd"/>
      <w:r w:rsidR="00347762" w:rsidRPr="00347762">
        <w:rPr>
          <w:b/>
          <w:sz w:val="32"/>
          <w:szCs w:val="32"/>
          <w:u w:val="single"/>
        </w:rPr>
        <w:t xml:space="preserve"> </w:t>
      </w:r>
      <w:proofErr w:type="spellStart"/>
      <w:r w:rsidR="00347762" w:rsidRPr="00347762">
        <w:rPr>
          <w:b/>
          <w:sz w:val="32"/>
          <w:szCs w:val="32"/>
          <w:u w:val="single"/>
        </w:rPr>
        <w:t>работнки</w:t>
      </w:r>
      <w:proofErr w:type="spellEnd"/>
      <w:r w:rsidR="00347762" w:rsidRPr="00347762">
        <w:rPr>
          <w:b/>
          <w:sz w:val="32"/>
          <w:szCs w:val="32"/>
          <w:u w:val="single"/>
        </w:rPr>
        <w:t xml:space="preserve"> ,работники культуры </w:t>
      </w:r>
      <w:r w:rsidR="00347762">
        <w:rPr>
          <w:b/>
          <w:sz w:val="32"/>
          <w:szCs w:val="32"/>
          <w:u w:val="single"/>
        </w:rPr>
        <w:t>,</w:t>
      </w:r>
      <w:r w:rsidR="00B856C1" w:rsidRPr="00347762">
        <w:rPr>
          <w:b/>
          <w:sz w:val="32"/>
          <w:szCs w:val="32"/>
          <w:u w:val="single"/>
        </w:rPr>
        <w:t xml:space="preserve"> социальные работники</w:t>
      </w:r>
      <w:r w:rsidR="00347762">
        <w:rPr>
          <w:b/>
          <w:sz w:val="32"/>
          <w:szCs w:val="32"/>
          <w:u w:val="single"/>
        </w:rPr>
        <w:t xml:space="preserve">, продавцы </w:t>
      </w:r>
      <w:r w:rsidR="00B856C1" w:rsidRPr="00347762">
        <w:rPr>
          <w:b/>
          <w:sz w:val="32"/>
          <w:szCs w:val="32"/>
          <w:u w:val="single"/>
        </w:rPr>
        <w:t xml:space="preserve"> </w:t>
      </w:r>
      <w:r w:rsidR="00A004C2" w:rsidRPr="00347762">
        <w:rPr>
          <w:b/>
          <w:sz w:val="32"/>
          <w:szCs w:val="32"/>
          <w:u w:val="single"/>
        </w:rPr>
        <w:t>–помощник</w:t>
      </w:r>
      <w:r w:rsidR="00B856C1" w:rsidRPr="00347762">
        <w:rPr>
          <w:b/>
          <w:sz w:val="32"/>
          <w:szCs w:val="32"/>
          <w:u w:val="single"/>
        </w:rPr>
        <w:t>и</w:t>
      </w:r>
      <w:r w:rsidR="00A004C2" w:rsidRPr="00347762">
        <w:rPr>
          <w:b/>
          <w:sz w:val="32"/>
          <w:szCs w:val="32"/>
          <w:u w:val="single"/>
        </w:rPr>
        <w:t xml:space="preserve"> на селе </w:t>
      </w:r>
    </w:p>
    <w:p w:rsidR="00E377E1" w:rsidRDefault="002A18F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Коллектив МКОУ «Добро-</w:t>
      </w:r>
      <w:proofErr w:type="spellStart"/>
      <w:r>
        <w:rPr>
          <w:sz w:val="26"/>
          <w:szCs w:val="26"/>
        </w:rPr>
        <w:t>Колодезская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СОШ»  и</w:t>
      </w:r>
      <w:proofErr w:type="gramEnd"/>
      <w:r>
        <w:rPr>
          <w:sz w:val="26"/>
          <w:szCs w:val="26"/>
        </w:rPr>
        <w:t xml:space="preserve"> Бунинского филиала  -это наш живой источник- в школах наши дети. А учителя являются и членами избирательных комиссий и активные лидеры общественного мнению.</w:t>
      </w:r>
    </w:p>
    <w:p w:rsidR="00347762" w:rsidRDefault="00347762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 нас 4 фельдшера, готовые всегда прийти и откликнуться на любой вызов и поддержать на</w:t>
      </w:r>
      <w:r w:rsidR="002A18F1">
        <w:rPr>
          <w:sz w:val="26"/>
          <w:szCs w:val="26"/>
        </w:rPr>
        <w:t xml:space="preserve">шу инициативу и предложить свою, поделиться </w:t>
      </w:r>
      <w:proofErr w:type="gramStart"/>
      <w:r w:rsidR="002A18F1">
        <w:rPr>
          <w:sz w:val="26"/>
          <w:szCs w:val="26"/>
        </w:rPr>
        <w:t>информацией .</w:t>
      </w:r>
      <w:proofErr w:type="gramEnd"/>
    </w:p>
    <w:p w:rsidR="003E1453" w:rsidRDefault="003E1453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Почтовые работники </w:t>
      </w:r>
      <w:proofErr w:type="gramStart"/>
      <w:r>
        <w:rPr>
          <w:sz w:val="26"/>
          <w:szCs w:val="26"/>
        </w:rPr>
        <w:t>( 4</w:t>
      </w:r>
      <w:proofErr w:type="gramEnd"/>
      <w:r>
        <w:rPr>
          <w:sz w:val="26"/>
          <w:szCs w:val="26"/>
        </w:rPr>
        <w:t>)</w:t>
      </w:r>
      <w:r w:rsidR="00E77BD7">
        <w:rPr>
          <w:sz w:val="26"/>
          <w:szCs w:val="26"/>
        </w:rPr>
        <w:t xml:space="preserve"> помогают разносить квитанции за водоснабжение безвозмездно( просто помочь)</w:t>
      </w:r>
    </w:p>
    <w:p w:rsidR="00E77BD7" w:rsidRDefault="00E77BD7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Социальные работники </w:t>
      </w:r>
      <w:r w:rsidR="002541A5">
        <w:rPr>
          <w:sz w:val="26"/>
          <w:szCs w:val="26"/>
        </w:rPr>
        <w:t xml:space="preserve">(7 человек) всегда на связи </w:t>
      </w:r>
      <w:proofErr w:type="gramStart"/>
      <w:r w:rsidR="002541A5">
        <w:rPr>
          <w:sz w:val="26"/>
          <w:szCs w:val="26"/>
        </w:rPr>
        <w:t>по  обстановке</w:t>
      </w:r>
      <w:proofErr w:type="gramEnd"/>
      <w:r w:rsidR="002541A5">
        <w:rPr>
          <w:sz w:val="26"/>
          <w:szCs w:val="26"/>
        </w:rPr>
        <w:t xml:space="preserve">  с самой ранимой категорией граждан –пенсионеры, инвалиды. Выходят на субботники.</w:t>
      </w:r>
    </w:p>
    <w:p w:rsidR="00347762" w:rsidRPr="009A3D64" w:rsidRDefault="00347762" w:rsidP="002541A5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D64">
        <w:rPr>
          <w:sz w:val="26"/>
          <w:szCs w:val="26"/>
        </w:rPr>
        <w:lastRenderedPageBreak/>
        <w:t>В у</w:t>
      </w:r>
      <w:r w:rsidR="00A06A6E">
        <w:rPr>
          <w:sz w:val="26"/>
          <w:szCs w:val="26"/>
        </w:rPr>
        <w:t xml:space="preserve">чреждениях </w:t>
      </w:r>
      <w:proofErr w:type="gramStart"/>
      <w:r w:rsidR="00A06A6E">
        <w:rPr>
          <w:sz w:val="26"/>
          <w:szCs w:val="26"/>
        </w:rPr>
        <w:t>культуры  работает</w:t>
      </w:r>
      <w:proofErr w:type="gramEnd"/>
      <w:r w:rsidR="00A06A6E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работника</w:t>
      </w:r>
      <w:r w:rsidRPr="009A3D64">
        <w:rPr>
          <w:sz w:val="26"/>
          <w:szCs w:val="26"/>
        </w:rPr>
        <w:t xml:space="preserve"> ДК</w:t>
      </w:r>
      <w:r w:rsidR="000F1F95">
        <w:rPr>
          <w:sz w:val="26"/>
          <w:szCs w:val="26"/>
        </w:rPr>
        <w:t xml:space="preserve"> </w:t>
      </w:r>
      <w:r w:rsidRPr="009A3D64">
        <w:rPr>
          <w:sz w:val="26"/>
          <w:szCs w:val="26"/>
        </w:rPr>
        <w:t>,</w:t>
      </w:r>
      <w:r w:rsidR="000F1F95">
        <w:rPr>
          <w:sz w:val="26"/>
          <w:szCs w:val="26"/>
        </w:rPr>
        <w:t xml:space="preserve"> </w:t>
      </w:r>
      <w:r w:rsidR="00A06A6E">
        <w:rPr>
          <w:sz w:val="26"/>
          <w:szCs w:val="26"/>
        </w:rPr>
        <w:t>2</w:t>
      </w:r>
      <w:r w:rsidRPr="009A3D64">
        <w:rPr>
          <w:sz w:val="26"/>
          <w:szCs w:val="26"/>
        </w:rPr>
        <w:t xml:space="preserve"> библиотекаря</w:t>
      </w:r>
      <w:r w:rsidR="00B856C1">
        <w:rPr>
          <w:sz w:val="26"/>
          <w:szCs w:val="26"/>
        </w:rPr>
        <w:t xml:space="preserve">, </w:t>
      </w:r>
      <w:r w:rsidRPr="009A3D64">
        <w:rPr>
          <w:sz w:val="26"/>
          <w:szCs w:val="26"/>
        </w:rPr>
        <w:t>..</w:t>
      </w:r>
    </w:p>
    <w:p w:rsidR="00E377E1" w:rsidRPr="009A3D64" w:rsidRDefault="00A06A6E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2024</w:t>
      </w:r>
      <w:r w:rsidR="00E377E1" w:rsidRPr="009A3D64">
        <w:rPr>
          <w:sz w:val="26"/>
          <w:szCs w:val="26"/>
        </w:rPr>
        <w:t xml:space="preserve"> году в учреждениях   </w:t>
      </w:r>
      <w:r w:rsidR="00E377E1">
        <w:rPr>
          <w:sz w:val="26"/>
          <w:szCs w:val="26"/>
        </w:rPr>
        <w:t xml:space="preserve"> </w:t>
      </w:r>
      <w:proofErr w:type="gramStart"/>
      <w:r w:rsidR="00E377E1">
        <w:rPr>
          <w:sz w:val="26"/>
          <w:szCs w:val="26"/>
        </w:rPr>
        <w:t xml:space="preserve">проводились </w:t>
      </w:r>
      <w:r w:rsidR="00E377E1" w:rsidRPr="009A3D64">
        <w:rPr>
          <w:sz w:val="26"/>
          <w:szCs w:val="26"/>
        </w:rPr>
        <w:t xml:space="preserve"> мероприятия</w:t>
      </w:r>
      <w:proofErr w:type="gramEnd"/>
      <w:r w:rsidR="00E377E1" w:rsidRPr="009A3D64">
        <w:rPr>
          <w:sz w:val="26"/>
          <w:szCs w:val="26"/>
        </w:rPr>
        <w:t xml:space="preserve">  </w:t>
      </w:r>
      <w:r w:rsidR="00A004C2">
        <w:rPr>
          <w:sz w:val="26"/>
          <w:szCs w:val="26"/>
        </w:rPr>
        <w:t>.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A3D64">
        <w:rPr>
          <w:sz w:val="26"/>
          <w:szCs w:val="26"/>
        </w:rPr>
        <w:t xml:space="preserve">роводимые мероприятия имеют </w:t>
      </w:r>
      <w:proofErr w:type="gramStart"/>
      <w:r w:rsidRPr="009A3D64">
        <w:rPr>
          <w:sz w:val="26"/>
          <w:szCs w:val="26"/>
        </w:rPr>
        <w:t>патриотическую ,</w:t>
      </w:r>
      <w:proofErr w:type="gramEnd"/>
      <w:r w:rsidRPr="009A3D64">
        <w:rPr>
          <w:sz w:val="26"/>
          <w:szCs w:val="26"/>
        </w:rPr>
        <w:t xml:space="preserve"> духовно-нравственную направленность, стремление сохранить народные традиции: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D64">
        <w:rPr>
          <w:sz w:val="26"/>
          <w:szCs w:val="26"/>
        </w:rPr>
        <w:t>праздники ко Дню села,  освобождения сел от немецко-фашистских захватчиков,  торжественные митинги и концерты ко Дню Победы,  декады пожилых людей, праздник День  матери.  Патриотические акции «</w:t>
      </w:r>
      <w:proofErr w:type="gramStart"/>
      <w:r w:rsidRPr="009A3D64">
        <w:rPr>
          <w:sz w:val="26"/>
          <w:szCs w:val="26"/>
        </w:rPr>
        <w:t>Бессмертный  полк</w:t>
      </w:r>
      <w:proofErr w:type="gramEnd"/>
      <w:r w:rsidRPr="009A3D64">
        <w:rPr>
          <w:sz w:val="26"/>
          <w:szCs w:val="26"/>
        </w:rPr>
        <w:t xml:space="preserve">»  , «Свеча  памяти»    проводятся ,привлекая все большее количество участников </w:t>
      </w:r>
      <w:r w:rsidR="00F13C3F">
        <w:rPr>
          <w:sz w:val="26"/>
          <w:szCs w:val="26"/>
        </w:rPr>
        <w:t>.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D64">
        <w:rPr>
          <w:sz w:val="26"/>
          <w:szCs w:val="26"/>
        </w:rPr>
        <w:t xml:space="preserve">Надо </w:t>
      </w:r>
      <w:proofErr w:type="gramStart"/>
      <w:r w:rsidRPr="009A3D64">
        <w:rPr>
          <w:sz w:val="26"/>
          <w:szCs w:val="26"/>
        </w:rPr>
        <w:t>отметить ,</w:t>
      </w:r>
      <w:proofErr w:type="gramEnd"/>
      <w:r w:rsidRPr="009A3D64">
        <w:rPr>
          <w:sz w:val="26"/>
          <w:szCs w:val="26"/>
        </w:rPr>
        <w:t xml:space="preserve"> что большинство мероприятий планируются совместно со священнослужителями, школами. </w:t>
      </w:r>
      <w:proofErr w:type="gramStart"/>
      <w:r w:rsidRPr="009A3D64">
        <w:rPr>
          <w:sz w:val="26"/>
          <w:szCs w:val="26"/>
        </w:rPr>
        <w:t>Это  способствует</w:t>
      </w:r>
      <w:proofErr w:type="gramEnd"/>
      <w:r w:rsidRPr="009A3D64">
        <w:rPr>
          <w:sz w:val="26"/>
          <w:szCs w:val="26"/>
        </w:rPr>
        <w:t xml:space="preserve"> объединению  жителей разных возрастов, социального положения, укрепляется взаимосвязь поколений . Работники культуры принимают активное участие в районных мероприятиях.</w:t>
      </w:r>
    </w:p>
    <w:p w:rsidR="00E377E1" w:rsidRPr="009A3D64" w:rsidRDefault="00E377E1" w:rsidP="00E377E1">
      <w:pPr>
        <w:overflowPunct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A3D64">
        <w:rPr>
          <w:sz w:val="26"/>
          <w:szCs w:val="26"/>
        </w:rPr>
        <w:t xml:space="preserve">В планах работников </w:t>
      </w:r>
      <w:r w:rsidR="002541A5">
        <w:rPr>
          <w:sz w:val="26"/>
          <w:szCs w:val="26"/>
        </w:rPr>
        <w:t xml:space="preserve">школы и </w:t>
      </w:r>
      <w:proofErr w:type="spellStart"/>
      <w:r w:rsidR="002541A5">
        <w:rPr>
          <w:sz w:val="26"/>
          <w:szCs w:val="26"/>
        </w:rPr>
        <w:t>кульуры</w:t>
      </w:r>
      <w:proofErr w:type="spellEnd"/>
      <w:r w:rsidRPr="009A3D64">
        <w:rPr>
          <w:sz w:val="26"/>
          <w:szCs w:val="26"/>
        </w:rPr>
        <w:t xml:space="preserve"> включены акции «Чистое село</w:t>
      </w:r>
      <w:proofErr w:type="gramStart"/>
      <w:r w:rsidRPr="009A3D64">
        <w:rPr>
          <w:sz w:val="26"/>
          <w:szCs w:val="26"/>
        </w:rPr>
        <w:t>» ,</w:t>
      </w:r>
      <w:proofErr w:type="gramEnd"/>
      <w:r w:rsidRPr="009A3D64">
        <w:rPr>
          <w:sz w:val="26"/>
          <w:szCs w:val="26"/>
        </w:rPr>
        <w:t xml:space="preserve"> «Мы вол</w:t>
      </w:r>
      <w:r w:rsidR="002541A5">
        <w:rPr>
          <w:sz w:val="26"/>
          <w:szCs w:val="26"/>
        </w:rPr>
        <w:t>онтеры», что помогает в благо</w:t>
      </w:r>
      <w:r w:rsidRPr="009A3D64">
        <w:rPr>
          <w:sz w:val="26"/>
          <w:szCs w:val="26"/>
        </w:rPr>
        <w:t xml:space="preserve">устройстве  территорий и помощи  нуждающимся. </w:t>
      </w:r>
    </w:p>
    <w:p w:rsidR="00E377E1" w:rsidRDefault="00C73CBB" w:rsidP="00C73CBB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73CBB">
        <w:rPr>
          <w:b/>
          <w:sz w:val="28"/>
          <w:szCs w:val="28"/>
        </w:rPr>
        <w:t>Спасибо моим жителям</w:t>
      </w:r>
      <w:r>
        <w:rPr>
          <w:b/>
          <w:sz w:val="28"/>
          <w:szCs w:val="28"/>
        </w:rPr>
        <w:t xml:space="preserve">  за понимание  и поддержку!</w:t>
      </w:r>
      <w:r w:rsidR="005F0ECB">
        <w:rPr>
          <w:b/>
          <w:sz w:val="28"/>
          <w:szCs w:val="28"/>
        </w:rPr>
        <w:t xml:space="preserve"> </w:t>
      </w:r>
    </w:p>
    <w:p w:rsidR="005F0ECB" w:rsidRPr="00C73CBB" w:rsidRDefault="005F0ECB" w:rsidP="00C73CBB">
      <w:pPr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73CBB" w:rsidRDefault="00C73CBB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3CBB" w:rsidRPr="007176F5" w:rsidRDefault="00C73CBB" w:rsidP="00E377E1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77E1" w:rsidRPr="007176F5" w:rsidRDefault="00E377E1" w:rsidP="00E377E1">
      <w:pPr>
        <w:overflowPunct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</w:p>
    <w:p w:rsidR="00E377E1" w:rsidRPr="007176F5" w:rsidRDefault="00FF7D68" w:rsidP="00E377E1">
      <w:pPr>
        <w:pageBreakBefore/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lastRenderedPageBreak/>
        <w:t xml:space="preserve">Цели и задачи на </w:t>
      </w:r>
      <w:r w:rsidR="009D2F63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202</w:t>
      </w:r>
      <w:r w:rsidR="006745C8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5</w:t>
      </w:r>
      <w:r w:rsidR="00E377E1" w:rsidRPr="007176F5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год</w:t>
      </w:r>
    </w:p>
    <w:p w:rsidR="00E377E1" w:rsidRPr="00777240" w:rsidRDefault="00E377E1" w:rsidP="00E377E1">
      <w:pPr>
        <w:numPr>
          <w:ilvl w:val="0"/>
          <w:numId w:val="3"/>
        </w:numPr>
        <w:autoSpaceDE w:val="0"/>
        <w:autoSpaceDN w:val="0"/>
        <w:adjustRightInd w:val="0"/>
        <w:spacing w:after="36"/>
        <w:rPr>
          <w:rFonts w:eastAsia="Calibri"/>
          <w:b/>
          <w:color w:val="000000"/>
          <w:sz w:val="28"/>
          <w:szCs w:val="28"/>
          <w:lang w:eastAsia="en-US"/>
        </w:rPr>
      </w:pPr>
      <w:r w:rsidRPr="00777240">
        <w:rPr>
          <w:rFonts w:eastAsia="Calibri"/>
          <w:b/>
          <w:color w:val="000000"/>
          <w:sz w:val="28"/>
          <w:szCs w:val="28"/>
          <w:lang w:eastAsia="en-US"/>
        </w:rPr>
        <w:t>Исполнить бюдже</w:t>
      </w:r>
      <w:r w:rsidR="00967E62" w:rsidRPr="00777240">
        <w:rPr>
          <w:rFonts w:eastAsia="Calibri"/>
          <w:b/>
          <w:color w:val="000000"/>
          <w:sz w:val="28"/>
          <w:szCs w:val="28"/>
          <w:lang w:eastAsia="en-US"/>
        </w:rPr>
        <w:t>т, повысить его доходную часть путем увеличения собираемости земельного и имущественного налога.</w:t>
      </w:r>
    </w:p>
    <w:p w:rsidR="00E377E1" w:rsidRPr="00777240" w:rsidRDefault="00D22152" w:rsidP="00E377E1">
      <w:pPr>
        <w:numPr>
          <w:ilvl w:val="0"/>
          <w:numId w:val="3"/>
        </w:numPr>
        <w:autoSpaceDE w:val="0"/>
        <w:autoSpaceDN w:val="0"/>
        <w:adjustRightInd w:val="0"/>
        <w:spacing w:after="36"/>
        <w:rPr>
          <w:rFonts w:eastAsia="Calibri"/>
          <w:b/>
          <w:color w:val="000000"/>
          <w:sz w:val="28"/>
          <w:szCs w:val="28"/>
          <w:lang w:eastAsia="en-US"/>
        </w:rPr>
      </w:pPr>
      <w:r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Подготовка к </w:t>
      </w:r>
      <w:proofErr w:type="gramStart"/>
      <w:r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участию </w:t>
      </w:r>
      <w:r w:rsidR="00E377E1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в</w:t>
      </w:r>
      <w:proofErr w:type="gramEnd"/>
      <w:r w:rsidR="00E377E1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проекте «Народный  бюджет»</w:t>
      </w:r>
      <w:r w:rsidR="006745C8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34F00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на 2026 год </w:t>
      </w:r>
      <w:r w:rsidR="006745C8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по проекту «Кап</w:t>
      </w:r>
      <w:r w:rsidRPr="00777240">
        <w:rPr>
          <w:rFonts w:eastAsia="Calibri"/>
          <w:b/>
          <w:color w:val="000000"/>
          <w:sz w:val="28"/>
          <w:szCs w:val="28"/>
          <w:lang w:eastAsia="en-US"/>
        </w:rPr>
        <w:t>и</w:t>
      </w:r>
      <w:r w:rsidR="006745C8" w:rsidRPr="00777240">
        <w:rPr>
          <w:rFonts w:eastAsia="Calibri"/>
          <w:b/>
          <w:color w:val="000000"/>
          <w:sz w:val="28"/>
          <w:szCs w:val="28"/>
          <w:lang w:eastAsia="en-US"/>
        </w:rPr>
        <w:t>тальный ремонт здания Бунинского ДК ( внутренние  помещения).</w:t>
      </w:r>
    </w:p>
    <w:p w:rsidR="00052ED5" w:rsidRPr="00777240" w:rsidRDefault="001D7CA5" w:rsidP="00E377E1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3</w:t>
      </w:r>
      <w:r w:rsidR="00E377E1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.  Оформление </w:t>
      </w:r>
      <w:proofErr w:type="gramStart"/>
      <w:r w:rsidR="00E377E1" w:rsidRPr="00777240">
        <w:rPr>
          <w:rFonts w:eastAsia="Calibri"/>
          <w:b/>
          <w:color w:val="000000"/>
          <w:sz w:val="28"/>
          <w:szCs w:val="28"/>
          <w:lang w:eastAsia="en-US"/>
        </w:rPr>
        <w:t>в  муниц</w:t>
      </w:r>
      <w:r w:rsidR="00112FEB" w:rsidRPr="00777240">
        <w:rPr>
          <w:rFonts w:eastAsia="Calibri"/>
          <w:b/>
          <w:color w:val="000000"/>
          <w:sz w:val="28"/>
          <w:szCs w:val="28"/>
          <w:lang w:eastAsia="en-US"/>
        </w:rPr>
        <w:t>ипальную</w:t>
      </w:r>
      <w:proofErr w:type="gramEnd"/>
      <w:r w:rsidR="00112FEB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собственность объектов кул</w:t>
      </w:r>
      <w:r w:rsidR="00052ED5" w:rsidRPr="00777240">
        <w:rPr>
          <w:rFonts w:eastAsia="Calibri"/>
          <w:b/>
          <w:color w:val="000000"/>
          <w:sz w:val="28"/>
          <w:szCs w:val="28"/>
          <w:lang w:eastAsia="en-US"/>
        </w:rPr>
        <w:t>ь</w:t>
      </w:r>
      <w:r w:rsidR="00112FEB" w:rsidRPr="00777240">
        <w:rPr>
          <w:rFonts w:eastAsia="Calibri"/>
          <w:b/>
          <w:color w:val="000000"/>
          <w:sz w:val="28"/>
          <w:szCs w:val="28"/>
          <w:lang w:eastAsia="en-US"/>
        </w:rPr>
        <w:t>туры ( памятники)</w:t>
      </w:r>
    </w:p>
    <w:p w:rsidR="00E377E1" w:rsidRPr="00777240" w:rsidRDefault="001D7CA5" w:rsidP="00E377E1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4</w:t>
      </w:r>
      <w:r w:rsidR="00052ED5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.Исполение поручений Главы Солнцевского района по выявлению ранее учтенных объектов </w:t>
      </w:r>
      <w:proofErr w:type="gramStart"/>
      <w:r w:rsidR="00052ED5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капитального </w:t>
      </w:r>
      <w:r w:rsidR="00E377E1" w:rsidRPr="0077724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52ED5" w:rsidRPr="00777240">
        <w:rPr>
          <w:rFonts w:eastAsia="Calibri"/>
          <w:b/>
          <w:color w:val="000000"/>
          <w:sz w:val="28"/>
          <w:szCs w:val="28"/>
          <w:lang w:eastAsia="en-US"/>
        </w:rPr>
        <w:t>строительства</w:t>
      </w:r>
      <w:proofErr w:type="gramEnd"/>
      <w:r w:rsidR="002E22D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052ED5" w:rsidRPr="00777240">
        <w:rPr>
          <w:rFonts w:eastAsia="Calibri"/>
          <w:b/>
          <w:color w:val="000000"/>
          <w:sz w:val="28"/>
          <w:szCs w:val="28"/>
          <w:lang w:eastAsia="en-US"/>
        </w:rPr>
        <w:t>,земельных участков.</w:t>
      </w:r>
    </w:p>
    <w:p w:rsidR="00760E0A" w:rsidRDefault="001D7CA5" w:rsidP="00E377E1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5</w:t>
      </w:r>
      <w:r w:rsidR="00760E0A" w:rsidRPr="00777240">
        <w:rPr>
          <w:rFonts w:eastAsia="Calibri"/>
          <w:b/>
          <w:color w:val="000000"/>
          <w:sz w:val="28"/>
          <w:szCs w:val="28"/>
          <w:lang w:eastAsia="en-US"/>
        </w:rPr>
        <w:t>. Изготовление схем на земельные участки общего пользования из категории земель населенных пунктов под выпас животных на территории Бунинского сельсовета.</w:t>
      </w:r>
    </w:p>
    <w:p w:rsidR="001D7CA5" w:rsidRDefault="001D7CA5" w:rsidP="001D7CA5">
      <w:pPr>
        <w:autoSpaceDE w:val="0"/>
        <w:autoSpaceDN w:val="0"/>
        <w:adjustRightInd w:val="0"/>
        <w:spacing w:after="36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6</w:t>
      </w:r>
      <w:r w:rsidRPr="00777240">
        <w:rPr>
          <w:rFonts w:eastAsia="Calibri"/>
          <w:b/>
          <w:color w:val="000000"/>
          <w:sz w:val="28"/>
          <w:szCs w:val="28"/>
          <w:lang w:eastAsia="en-US"/>
        </w:rPr>
        <w:t>. Снижение пожароопасной ситуации в населенных пунктах.</w:t>
      </w:r>
    </w:p>
    <w:p w:rsidR="00D05728" w:rsidRPr="00777240" w:rsidRDefault="00D05728" w:rsidP="001D7CA5">
      <w:pPr>
        <w:autoSpaceDE w:val="0"/>
        <w:autoSpaceDN w:val="0"/>
        <w:adjustRightInd w:val="0"/>
        <w:spacing w:after="36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     5. Повышение наполняемости Федеральной информационно-адресной системы» </w:t>
      </w:r>
      <w:proofErr w:type="gramStart"/>
      <w:r>
        <w:rPr>
          <w:rFonts w:eastAsia="Calibri"/>
          <w:b/>
          <w:color w:val="000000"/>
          <w:sz w:val="28"/>
          <w:szCs w:val="28"/>
          <w:lang w:eastAsia="en-US"/>
        </w:rPr>
        <w:t>( добавление</w:t>
      </w:r>
      <w:proofErr w:type="gramEnd"/>
      <w:r>
        <w:rPr>
          <w:rFonts w:eastAsia="Calibri"/>
          <w:b/>
          <w:color w:val="000000"/>
          <w:sz w:val="28"/>
          <w:szCs w:val="28"/>
          <w:lang w:eastAsia="en-US"/>
        </w:rPr>
        <w:t xml:space="preserve"> адресов в ФИАС)</w:t>
      </w:r>
    </w:p>
    <w:p w:rsidR="001D7CA5" w:rsidRPr="00777240" w:rsidRDefault="001D7CA5" w:rsidP="00E377E1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DD1B1D" w:rsidRDefault="00DD1B1D" w:rsidP="00E377E1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DD1B1D" w:rsidRPr="00AD214F" w:rsidRDefault="00DD1B1D" w:rsidP="00E377E1">
      <w:pPr>
        <w:autoSpaceDE w:val="0"/>
        <w:autoSpaceDN w:val="0"/>
        <w:adjustRightInd w:val="0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В 2025 году реализуется по программе «Народный </w:t>
      </w:r>
      <w:proofErr w:type="gramStart"/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>бюджет»  проект</w:t>
      </w:r>
      <w:proofErr w:type="gramEnd"/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</w:t>
      </w:r>
      <w:r w:rsidRPr="00AD214F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>«Капитальный ремонт системы отопления</w:t>
      </w:r>
      <w:r w:rsidR="002E22D1">
        <w:rPr>
          <w:rFonts w:eastAsia="Calibri"/>
          <w:b/>
          <w:i/>
          <w:color w:val="000000"/>
          <w:sz w:val="28"/>
          <w:szCs w:val="28"/>
          <w:u w:val="single"/>
          <w:lang w:eastAsia="en-US"/>
        </w:rPr>
        <w:t xml:space="preserve"> здания Бунинского ДК»  </w:t>
      </w:r>
    </w:p>
    <w:p w:rsidR="00DD1B1D" w:rsidRPr="00AD214F" w:rsidRDefault="00DD1B1D" w:rsidP="00E377E1">
      <w:pPr>
        <w:autoSpaceDE w:val="0"/>
        <w:autoSpaceDN w:val="0"/>
        <w:adjustRightInd w:val="0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697E83" w:rsidRPr="00AD214F" w:rsidRDefault="001B526A" w:rsidP="00E377E1">
      <w:pPr>
        <w:autoSpaceDE w:val="0"/>
        <w:autoSpaceDN w:val="0"/>
        <w:adjustRightInd w:val="0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За денежные средства местного бюджета реализуются </w:t>
      </w:r>
      <w:proofErr w:type="gramStart"/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проекты </w:t>
      </w:r>
      <w:r w:rsidR="00697E83"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>:</w:t>
      </w:r>
      <w:proofErr w:type="gramEnd"/>
    </w:p>
    <w:p w:rsidR="00E377E1" w:rsidRPr="00AD214F" w:rsidRDefault="00697E83" w:rsidP="00E377E1">
      <w:pPr>
        <w:autoSpaceDE w:val="0"/>
        <w:autoSpaceDN w:val="0"/>
        <w:adjustRightInd w:val="0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>«Капитальный ремонт здания Бун</w:t>
      </w:r>
      <w:r w:rsidR="002E22D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инского ДК </w:t>
      </w:r>
      <w:proofErr w:type="gramStart"/>
      <w:r w:rsidR="002E22D1">
        <w:rPr>
          <w:rFonts w:eastAsia="Calibri"/>
          <w:b/>
          <w:i/>
          <w:color w:val="000000"/>
          <w:sz w:val="28"/>
          <w:szCs w:val="28"/>
          <w:lang w:eastAsia="en-US"/>
        </w:rPr>
        <w:t>( электроснабжение</w:t>
      </w:r>
      <w:proofErr w:type="gramEnd"/>
      <w:r w:rsidR="002E22D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) </w:t>
      </w:r>
    </w:p>
    <w:p w:rsidR="00697E83" w:rsidRPr="00AD214F" w:rsidRDefault="00697E83" w:rsidP="00E377E1">
      <w:pPr>
        <w:autoSpaceDE w:val="0"/>
        <w:autoSpaceDN w:val="0"/>
        <w:adjustRightInd w:val="0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697E83" w:rsidRPr="00AD214F" w:rsidRDefault="00697E83" w:rsidP="00E377E1">
      <w:pPr>
        <w:autoSpaceDE w:val="0"/>
        <w:autoSpaceDN w:val="0"/>
        <w:adjustRightInd w:val="0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>«Благоустройств</w:t>
      </w:r>
      <w:r w:rsidR="0024263D">
        <w:rPr>
          <w:rFonts w:eastAsia="Calibri"/>
          <w:b/>
          <w:i/>
          <w:color w:val="000000"/>
          <w:sz w:val="28"/>
          <w:szCs w:val="28"/>
          <w:lang w:eastAsia="en-US"/>
        </w:rPr>
        <w:t>о общественной территории (огра</w:t>
      </w:r>
      <w:r w:rsidRPr="00AD214F">
        <w:rPr>
          <w:rFonts w:eastAsia="Calibri"/>
          <w:b/>
          <w:i/>
          <w:color w:val="000000"/>
          <w:sz w:val="28"/>
          <w:szCs w:val="28"/>
          <w:lang w:eastAsia="en-US"/>
        </w:rPr>
        <w:t>жден</w:t>
      </w:r>
      <w:r w:rsidR="002E22D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ие кладбища </w:t>
      </w:r>
      <w:proofErr w:type="spellStart"/>
      <w:proofErr w:type="gramStart"/>
      <w:r w:rsidR="002E22D1">
        <w:rPr>
          <w:rFonts w:eastAsia="Calibri"/>
          <w:b/>
          <w:i/>
          <w:color w:val="000000"/>
          <w:sz w:val="28"/>
          <w:szCs w:val="28"/>
          <w:lang w:eastAsia="en-US"/>
        </w:rPr>
        <w:t>с.Бунино</w:t>
      </w:r>
      <w:proofErr w:type="spellEnd"/>
      <w:r w:rsidR="002E22D1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)</w:t>
      </w:r>
      <w:proofErr w:type="gramEnd"/>
    </w:p>
    <w:p w:rsidR="00E377E1" w:rsidRPr="00FC2F66" w:rsidRDefault="00E377E1" w:rsidP="00E377E1">
      <w:pPr>
        <w:autoSpaceDE w:val="0"/>
        <w:autoSpaceDN w:val="0"/>
        <w:adjustRightInd w:val="0"/>
        <w:spacing w:after="36"/>
        <w:rPr>
          <w:rFonts w:eastAsia="Calibri"/>
          <w:i/>
          <w:color w:val="000000"/>
          <w:sz w:val="28"/>
          <w:szCs w:val="28"/>
          <w:lang w:eastAsia="en-US"/>
        </w:rPr>
      </w:pPr>
      <w:r w:rsidRPr="00FC2F66">
        <w:rPr>
          <w:rFonts w:eastAsia="Calibri"/>
          <w:i/>
          <w:color w:val="000000"/>
          <w:sz w:val="28"/>
          <w:szCs w:val="28"/>
          <w:lang w:eastAsia="en-US"/>
        </w:rPr>
        <w:t xml:space="preserve">      </w:t>
      </w:r>
    </w:p>
    <w:p w:rsidR="00E377E1" w:rsidRPr="00FC2F66" w:rsidRDefault="00FC2F66" w:rsidP="00FC2F66">
      <w:pPr>
        <w:overflowPunct w:val="0"/>
        <w:autoSpaceDE w:val="0"/>
        <w:autoSpaceDN w:val="0"/>
        <w:adjustRightInd w:val="0"/>
        <w:ind w:hanging="142"/>
        <w:jc w:val="both"/>
        <w:rPr>
          <w:i/>
          <w:sz w:val="28"/>
          <w:szCs w:val="28"/>
        </w:rPr>
      </w:pPr>
      <w:r w:rsidRPr="00FC2F66">
        <w:rPr>
          <w:i/>
          <w:sz w:val="28"/>
          <w:szCs w:val="28"/>
        </w:rPr>
        <w:t xml:space="preserve">Ремонт памятников воинам –односельчанам в </w:t>
      </w:r>
      <w:proofErr w:type="spellStart"/>
      <w:proofErr w:type="gramStart"/>
      <w:r w:rsidRPr="00FC2F66">
        <w:rPr>
          <w:i/>
          <w:sz w:val="28"/>
          <w:szCs w:val="28"/>
        </w:rPr>
        <w:t>с.Бунино,с.Доброе</w:t>
      </w:r>
      <w:proofErr w:type="gramEnd"/>
      <w:r w:rsidRPr="00FC2F66">
        <w:rPr>
          <w:i/>
          <w:sz w:val="28"/>
          <w:szCs w:val="28"/>
        </w:rPr>
        <w:t>,с.Афанасьевка</w:t>
      </w:r>
      <w:proofErr w:type="spellEnd"/>
    </w:p>
    <w:p w:rsidR="00E377E1" w:rsidRPr="005F0ECB" w:rsidRDefault="00E377E1" w:rsidP="00E377E1">
      <w:pPr>
        <w:ind w:firstLine="709"/>
        <w:jc w:val="both"/>
        <w:rPr>
          <w:color w:val="000000"/>
          <w:sz w:val="32"/>
          <w:szCs w:val="32"/>
        </w:rPr>
      </w:pPr>
    </w:p>
    <w:p w:rsidR="001A6105" w:rsidRPr="005F0ECB" w:rsidRDefault="001A6105">
      <w:pPr>
        <w:rPr>
          <w:sz w:val="32"/>
          <w:szCs w:val="32"/>
        </w:rPr>
      </w:pPr>
      <w:bookmarkStart w:id="0" w:name="_GoBack"/>
      <w:bookmarkEnd w:id="0"/>
    </w:p>
    <w:sectPr w:rsidR="001A6105" w:rsidRPr="005F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721F"/>
    <w:multiLevelType w:val="hybridMultilevel"/>
    <w:tmpl w:val="77789DB6"/>
    <w:lvl w:ilvl="0" w:tplc="05BA03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A45014"/>
    <w:multiLevelType w:val="hybridMultilevel"/>
    <w:tmpl w:val="7964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0496D"/>
    <w:multiLevelType w:val="hybridMultilevel"/>
    <w:tmpl w:val="261C6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05"/>
    <w:rsid w:val="00021956"/>
    <w:rsid w:val="000225FD"/>
    <w:rsid w:val="00023048"/>
    <w:rsid w:val="0002614D"/>
    <w:rsid w:val="00052ED5"/>
    <w:rsid w:val="00063A18"/>
    <w:rsid w:val="00084C6A"/>
    <w:rsid w:val="00085DDC"/>
    <w:rsid w:val="000912CE"/>
    <w:rsid w:val="00093D3D"/>
    <w:rsid w:val="000968B7"/>
    <w:rsid w:val="000A6131"/>
    <w:rsid w:val="000B57F6"/>
    <w:rsid w:val="000B6F7F"/>
    <w:rsid w:val="000D73A0"/>
    <w:rsid w:val="000E2DBB"/>
    <w:rsid w:val="000E4A17"/>
    <w:rsid w:val="000F1F95"/>
    <w:rsid w:val="000F734C"/>
    <w:rsid w:val="00102505"/>
    <w:rsid w:val="001050AB"/>
    <w:rsid w:val="00112FEB"/>
    <w:rsid w:val="00132DEE"/>
    <w:rsid w:val="00140B86"/>
    <w:rsid w:val="00154A96"/>
    <w:rsid w:val="001569A0"/>
    <w:rsid w:val="00157409"/>
    <w:rsid w:val="001641B3"/>
    <w:rsid w:val="00172F83"/>
    <w:rsid w:val="00193A4B"/>
    <w:rsid w:val="001977B5"/>
    <w:rsid w:val="001A6105"/>
    <w:rsid w:val="001B526A"/>
    <w:rsid w:val="001C0BFF"/>
    <w:rsid w:val="001C2D56"/>
    <w:rsid w:val="001C3D63"/>
    <w:rsid w:val="001C5946"/>
    <w:rsid w:val="001C5BFA"/>
    <w:rsid w:val="001C6717"/>
    <w:rsid w:val="001D7CA5"/>
    <w:rsid w:val="002004FD"/>
    <w:rsid w:val="0021139F"/>
    <w:rsid w:val="00215525"/>
    <w:rsid w:val="0024263D"/>
    <w:rsid w:val="002541A5"/>
    <w:rsid w:val="002759BA"/>
    <w:rsid w:val="002A0485"/>
    <w:rsid w:val="002A18F1"/>
    <w:rsid w:val="002B32E3"/>
    <w:rsid w:val="002B4270"/>
    <w:rsid w:val="002B480B"/>
    <w:rsid w:val="002C5EDE"/>
    <w:rsid w:val="002C74DD"/>
    <w:rsid w:val="002E22D1"/>
    <w:rsid w:val="002E3565"/>
    <w:rsid w:val="002E6D20"/>
    <w:rsid w:val="002F43C4"/>
    <w:rsid w:val="00301441"/>
    <w:rsid w:val="0030337C"/>
    <w:rsid w:val="00317107"/>
    <w:rsid w:val="00324481"/>
    <w:rsid w:val="00324A77"/>
    <w:rsid w:val="0033662A"/>
    <w:rsid w:val="00343B7F"/>
    <w:rsid w:val="003463A3"/>
    <w:rsid w:val="00347762"/>
    <w:rsid w:val="00362089"/>
    <w:rsid w:val="00363D92"/>
    <w:rsid w:val="00374C7C"/>
    <w:rsid w:val="00375259"/>
    <w:rsid w:val="00383596"/>
    <w:rsid w:val="003A1C11"/>
    <w:rsid w:val="003A5612"/>
    <w:rsid w:val="003B0433"/>
    <w:rsid w:val="003C48F9"/>
    <w:rsid w:val="003E1453"/>
    <w:rsid w:val="003E396B"/>
    <w:rsid w:val="003E3EC3"/>
    <w:rsid w:val="003F4BDA"/>
    <w:rsid w:val="00401B60"/>
    <w:rsid w:val="00412F59"/>
    <w:rsid w:val="004170D9"/>
    <w:rsid w:val="00424A4A"/>
    <w:rsid w:val="00440C39"/>
    <w:rsid w:val="00442B9B"/>
    <w:rsid w:val="00454ACC"/>
    <w:rsid w:val="0046177A"/>
    <w:rsid w:val="0046487A"/>
    <w:rsid w:val="00465591"/>
    <w:rsid w:val="0046700F"/>
    <w:rsid w:val="00470471"/>
    <w:rsid w:val="004A2643"/>
    <w:rsid w:val="004B3269"/>
    <w:rsid w:val="004C7C12"/>
    <w:rsid w:val="004D7421"/>
    <w:rsid w:val="00500918"/>
    <w:rsid w:val="00524C00"/>
    <w:rsid w:val="00535357"/>
    <w:rsid w:val="00535E3A"/>
    <w:rsid w:val="005369BA"/>
    <w:rsid w:val="00547EFE"/>
    <w:rsid w:val="005523CE"/>
    <w:rsid w:val="00563D2B"/>
    <w:rsid w:val="00566C06"/>
    <w:rsid w:val="00587E60"/>
    <w:rsid w:val="005A0633"/>
    <w:rsid w:val="005A2683"/>
    <w:rsid w:val="005B7039"/>
    <w:rsid w:val="005F0988"/>
    <w:rsid w:val="005F0ECB"/>
    <w:rsid w:val="00620037"/>
    <w:rsid w:val="006205AC"/>
    <w:rsid w:val="00632A6F"/>
    <w:rsid w:val="00654EE8"/>
    <w:rsid w:val="0066634F"/>
    <w:rsid w:val="006745C8"/>
    <w:rsid w:val="006801A3"/>
    <w:rsid w:val="00697E83"/>
    <w:rsid w:val="006A4653"/>
    <w:rsid w:val="006B5539"/>
    <w:rsid w:val="006D3FB7"/>
    <w:rsid w:val="006F0E07"/>
    <w:rsid w:val="006F337B"/>
    <w:rsid w:val="006F53C9"/>
    <w:rsid w:val="006F788B"/>
    <w:rsid w:val="00702666"/>
    <w:rsid w:val="007051CE"/>
    <w:rsid w:val="007233F0"/>
    <w:rsid w:val="00725899"/>
    <w:rsid w:val="007316E4"/>
    <w:rsid w:val="0073352C"/>
    <w:rsid w:val="0073488B"/>
    <w:rsid w:val="00734F00"/>
    <w:rsid w:val="0074609D"/>
    <w:rsid w:val="0075188F"/>
    <w:rsid w:val="00755B75"/>
    <w:rsid w:val="00760E0A"/>
    <w:rsid w:val="00777240"/>
    <w:rsid w:val="007A2728"/>
    <w:rsid w:val="007B0004"/>
    <w:rsid w:val="007C3712"/>
    <w:rsid w:val="007C79B2"/>
    <w:rsid w:val="007D326C"/>
    <w:rsid w:val="007E41C9"/>
    <w:rsid w:val="007F0CAA"/>
    <w:rsid w:val="008029ED"/>
    <w:rsid w:val="00806C53"/>
    <w:rsid w:val="008138A5"/>
    <w:rsid w:val="00825B56"/>
    <w:rsid w:val="00865B0C"/>
    <w:rsid w:val="0088205C"/>
    <w:rsid w:val="00882FF1"/>
    <w:rsid w:val="008B5914"/>
    <w:rsid w:val="008C034D"/>
    <w:rsid w:val="008E6AD7"/>
    <w:rsid w:val="008F26AE"/>
    <w:rsid w:val="008F6330"/>
    <w:rsid w:val="008F7CD0"/>
    <w:rsid w:val="00903008"/>
    <w:rsid w:val="009155C5"/>
    <w:rsid w:val="00924A03"/>
    <w:rsid w:val="00936992"/>
    <w:rsid w:val="00936CAB"/>
    <w:rsid w:val="009514EF"/>
    <w:rsid w:val="00967E62"/>
    <w:rsid w:val="00993FCE"/>
    <w:rsid w:val="009A57C2"/>
    <w:rsid w:val="009C38B4"/>
    <w:rsid w:val="009C7D8E"/>
    <w:rsid w:val="009D2F63"/>
    <w:rsid w:val="009D31A7"/>
    <w:rsid w:val="009D4DBC"/>
    <w:rsid w:val="009E7A67"/>
    <w:rsid w:val="00A004C2"/>
    <w:rsid w:val="00A0277C"/>
    <w:rsid w:val="00A04845"/>
    <w:rsid w:val="00A06A6E"/>
    <w:rsid w:val="00A26730"/>
    <w:rsid w:val="00A27C8A"/>
    <w:rsid w:val="00A33975"/>
    <w:rsid w:val="00A4438F"/>
    <w:rsid w:val="00A618AA"/>
    <w:rsid w:val="00A6363A"/>
    <w:rsid w:val="00A67439"/>
    <w:rsid w:val="00A91C95"/>
    <w:rsid w:val="00AA0E10"/>
    <w:rsid w:val="00AB3B6F"/>
    <w:rsid w:val="00AD214F"/>
    <w:rsid w:val="00AE1BD7"/>
    <w:rsid w:val="00AE580D"/>
    <w:rsid w:val="00AE6AD2"/>
    <w:rsid w:val="00B0000B"/>
    <w:rsid w:val="00B13F0C"/>
    <w:rsid w:val="00B27770"/>
    <w:rsid w:val="00B34768"/>
    <w:rsid w:val="00B5471C"/>
    <w:rsid w:val="00B856C1"/>
    <w:rsid w:val="00B958B0"/>
    <w:rsid w:val="00BA390E"/>
    <w:rsid w:val="00BB752D"/>
    <w:rsid w:val="00BF3693"/>
    <w:rsid w:val="00C00671"/>
    <w:rsid w:val="00C21534"/>
    <w:rsid w:val="00C25811"/>
    <w:rsid w:val="00C31343"/>
    <w:rsid w:val="00C32C3F"/>
    <w:rsid w:val="00C3686C"/>
    <w:rsid w:val="00C42542"/>
    <w:rsid w:val="00C4312D"/>
    <w:rsid w:val="00C6036F"/>
    <w:rsid w:val="00C61C1E"/>
    <w:rsid w:val="00C64650"/>
    <w:rsid w:val="00C673BA"/>
    <w:rsid w:val="00C73CBB"/>
    <w:rsid w:val="00C74FA4"/>
    <w:rsid w:val="00C90FBD"/>
    <w:rsid w:val="00C936E8"/>
    <w:rsid w:val="00CB132A"/>
    <w:rsid w:val="00CB282B"/>
    <w:rsid w:val="00CF3644"/>
    <w:rsid w:val="00CF38A1"/>
    <w:rsid w:val="00D02AF5"/>
    <w:rsid w:val="00D033A8"/>
    <w:rsid w:val="00D05728"/>
    <w:rsid w:val="00D05E96"/>
    <w:rsid w:val="00D22152"/>
    <w:rsid w:val="00D258C3"/>
    <w:rsid w:val="00D278D9"/>
    <w:rsid w:val="00D40E3A"/>
    <w:rsid w:val="00D436AA"/>
    <w:rsid w:val="00D605F9"/>
    <w:rsid w:val="00D80050"/>
    <w:rsid w:val="00D80557"/>
    <w:rsid w:val="00D95F67"/>
    <w:rsid w:val="00DB42CA"/>
    <w:rsid w:val="00DC3F56"/>
    <w:rsid w:val="00DD0A80"/>
    <w:rsid w:val="00DD1B1D"/>
    <w:rsid w:val="00DE06DC"/>
    <w:rsid w:val="00DE5B96"/>
    <w:rsid w:val="00DE696C"/>
    <w:rsid w:val="00DF5722"/>
    <w:rsid w:val="00E15E54"/>
    <w:rsid w:val="00E20BA2"/>
    <w:rsid w:val="00E377E1"/>
    <w:rsid w:val="00E40BD9"/>
    <w:rsid w:val="00E47AC9"/>
    <w:rsid w:val="00E53A6A"/>
    <w:rsid w:val="00E56C10"/>
    <w:rsid w:val="00E77BD7"/>
    <w:rsid w:val="00E834C6"/>
    <w:rsid w:val="00E9346A"/>
    <w:rsid w:val="00E96000"/>
    <w:rsid w:val="00EA5835"/>
    <w:rsid w:val="00EE0D96"/>
    <w:rsid w:val="00EF57BF"/>
    <w:rsid w:val="00EF74D1"/>
    <w:rsid w:val="00F12633"/>
    <w:rsid w:val="00F13C3F"/>
    <w:rsid w:val="00F23CA0"/>
    <w:rsid w:val="00F32220"/>
    <w:rsid w:val="00F51298"/>
    <w:rsid w:val="00F62E96"/>
    <w:rsid w:val="00F70509"/>
    <w:rsid w:val="00F7357E"/>
    <w:rsid w:val="00F862F1"/>
    <w:rsid w:val="00F878B8"/>
    <w:rsid w:val="00F923B5"/>
    <w:rsid w:val="00F92F2F"/>
    <w:rsid w:val="00FA034E"/>
    <w:rsid w:val="00FB0A27"/>
    <w:rsid w:val="00FB67DD"/>
    <w:rsid w:val="00FB69E2"/>
    <w:rsid w:val="00FC2F66"/>
    <w:rsid w:val="00FD19CC"/>
    <w:rsid w:val="00FE162D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D433-A214-4242-A7D7-C5267CEF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61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Heading">
    <w:name w:val="Table Heading"/>
    <w:basedOn w:val="a"/>
    <w:rsid w:val="001A6105"/>
    <w:pPr>
      <w:widowControl w:val="0"/>
      <w:suppressLineNumbers/>
      <w:suppressAutoHyphens/>
      <w:autoSpaceDN w:val="0"/>
      <w:jc w:val="center"/>
    </w:pPr>
    <w:rPr>
      <w:rFonts w:eastAsia="Calibri"/>
      <w:b/>
      <w:bCs/>
      <w:kern w:val="3"/>
    </w:rPr>
  </w:style>
  <w:style w:type="paragraph" w:styleId="a3">
    <w:name w:val="No Spacing"/>
    <w:uiPriority w:val="1"/>
    <w:qFormat/>
    <w:rsid w:val="001A61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1A610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61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10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5525"/>
    <w:pPr>
      <w:ind w:left="720"/>
      <w:contextualSpacing/>
    </w:pPr>
  </w:style>
  <w:style w:type="paragraph" w:customStyle="1" w:styleId="ConsPlusNonformat">
    <w:name w:val="ConsPlusNonformat"/>
    <w:rsid w:val="00E377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B5471C"/>
    <w:pPr>
      <w:widowControl w:val="0"/>
      <w:tabs>
        <w:tab w:val="left" w:pos="426"/>
      </w:tabs>
      <w:suppressAutoHyphens/>
      <w:autoSpaceDE w:val="0"/>
      <w:ind w:left="4962"/>
      <w:jc w:val="center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3346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152</cp:revision>
  <cp:lastPrinted>2025-03-26T06:42:00Z</cp:lastPrinted>
  <dcterms:created xsi:type="dcterms:W3CDTF">2025-03-25T07:23:00Z</dcterms:created>
  <dcterms:modified xsi:type="dcterms:W3CDTF">2025-03-27T12:02:00Z</dcterms:modified>
</cp:coreProperties>
</file>