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833" w:rsidRPr="00733833" w:rsidRDefault="00733833" w:rsidP="00733833">
      <w:pPr>
        <w:shd w:val="clear" w:color="auto" w:fill="EEEEEE"/>
        <w:spacing w:line="240" w:lineRule="auto"/>
        <w:jc w:val="center"/>
        <w:rPr>
          <w:rFonts w:ascii="Tahoma" w:eastAsia="Times New Roman" w:hAnsi="Tahoma" w:cs="Tahoma"/>
          <w:b/>
          <w:bCs/>
          <w:color w:val="000000"/>
          <w:sz w:val="21"/>
          <w:szCs w:val="21"/>
          <w:lang w:eastAsia="ru-RU"/>
        </w:rPr>
      </w:pPr>
      <w:r w:rsidRPr="00733833">
        <w:rPr>
          <w:rFonts w:ascii="Tahoma" w:eastAsia="Times New Roman" w:hAnsi="Tahoma" w:cs="Tahoma"/>
          <w:b/>
          <w:bCs/>
          <w:color w:val="000000"/>
          <w:sz w:val="21"/>
          <w:szCs w:val="21"/>
          <w:lang w:eastAsia="ru-RU"/>
        </w:rPr>
        <w:t>МУНИЦИПАЛЬНЫЙ КОНТРАКТ № 0144300021716000001-0188726-01</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b/>
          <w:bCs/>
          <w:color w:val="000000"/>
          <w:sz w:val="18"/>
          <w:szCs w:val="18"/>
          <w:lang w:eastAsia="ru-RU"/>
        </w:rPr>
        <w:t> </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b/>
          <w:bCs/>
          <w:color w:val="000000"/>
          <w:sz w:val="18"/>
          <w:szCs w:val="18"/>
          <w:lang w:eastAsia="ru-RU"/>
        </w:rPr>
        <w:t>МУНИЦИПАЛЬНЫЙ КОНТРАКТ</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b/>
          <w:bCs/>
          <w:color w:val="000000"/>
          <w:sz w:val="18"/>
          <w:szCs w:val="18"/>
          <w:lang w:eastAsia="ru-RU"/>
        </w:rPr>
        <w:t>№ 0144300021716000001-0188726-01</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b/>
          <w:bCs/>
          <w:color w:val="000000"/>
          <w:sz w:val="18"/>
          <w:szCs w:val="18"/>
          <w:lang w:eastAsia="ru-RU"/>
        </w:rPr>
        <w:t> </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xml:space="preserve">с. </w:t>
      </w:r>
      <w:proofErr w:type="spellStart"/>
      <w:r w:rsidRPr="00733833">
        <w:rPr>
          <w:rFonts w:ascii="Tahoma" w:eastAsia="Times New Roman" w:hAnsi="Tahoma" w:cs="Tahoma"/>
          <w:color w:val="000000"/>
          <w:sz w:val="18"/>
          <w:szCs w:val="18"/>
          <w:lang w:eastAsia="ru-RU"/>
        </w:rPr>
        <w:t>Бунино</w:t>
      </w:r>
      <w:proofErr w:type="spellEnd"/>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proofErr w:type="spellStart"/>
      <w:r w:rsidRPr="00733833">
        <w:rPr>
          <w:rFonts w:ascii="Tahoma" w:eastAsia="Times New Roman" w:hAnsi="Tahoma" w:cs="Tahoma"/>
          <w:color w:val="000000"/>
          <w:sz w:val="18"/>
          <w:szCs w:val="18"/>
          <w:lang w:eastAsia="ru-RU"/>
        </w:rPr>
        <w:t>Солнцевского</w:t>
      </w:r>
      <w:proofErr w:type="spellEnd"/>
      <w:r w:rsidRPr="00733833">
        <w:rPr>
          <w:rFonts w:ascii="Tahoma" w:eastAsia="Times New Roman" w:hAnsi="Tahoma" w:cs="Tahoma"/>
          <w:color w:val="000000"/>
          <w:sz w:val="18"/>
          <w:szCs w:val="18"/>
          <w:lang w:eastAsia="ru-RU"/>
        </w:rPr>
        <w:t xml:space="preserve"> района Курской области                              </w:t>
      </w:r>
      <w:proofErr w:type="gramStart"/>
      <w:r w:rsidRPr="00733833">
        <w:rPr>
          <w:rFonts w:ascii="Tahoma" w:eastAsia="Times New Roman" w:hAnsi="Tahoma" w:cs="Tahoma"/>
          <w:color w:val="000000"/>
          <w:sz w:val="18"/>
          <w:szCs w:val="18"/>
          <w:lang w:eastAsia="ru-RU"/>
        </w:rPr>
        <w:t>   «</w:t>
      </w:r>
      <w:proofErr w:type="gramEnd"/>
      <w:r w:rsidRPr="00733833">
        <w:rPr>
          <w:rFonts w:ascii="Tahoma" w:eastAsia="Times New Roman" w:hAnsi="Tahoma" w:cs="Tahoma"/>
          <w:color w:val="000000"/>
          <w:sz w:val="18"/>
          <w:szCs w:val="18"/>
          <w:lang w:eastAsia="ru-RU"/>
        </w:rPr>
        <w:t>____»________________ 2016 г.</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xml:space="preserve">Администрация Бунинского сельсовета </w:t>
      </w:r>
      <w:proofErr w:type="spellStart"/>
      <w:r w:rsidRPr="00733833">
        <w:rPr>
          <w:rFonts w:ascii="Tahoma" w:eastAsia="Times New Roman" w:hAnsi="Tahoma" w:cs="Tahoma"/>
          <w:color w:val="000000"/>
          <w:sz w:val="18"/>
          <w:szCs w:val="18"/>
          <w:lang w:eastAsia="ru-RU"/>
        </w:rPr>
        <w:t>Солнцевского</w:t>
      </w:r>
      <w:proofErr w:type="spellEnd"/>
      <w:r w:rsidRPr="00733833">
        <w:rPr>
          <w:rFonts w:ascii="Tahoma" w:eastAsia="Times New Roman" w:hAnsi="Tahoma" w:cs="Tahoma"/>
          <w:color w:val="000000"/>
          <w:sz w:val="18"/>
          <w:szCs w:val="18"/>
          <w:lang w:eastAsia="ru-RU"/>
        </w:rPr>
        <w:t xml:space="preserve"> района Курской области, именуемая в дальнейшем «Заказчик», в лице главы Бунинского сельсовета </w:t>
      </w:r>
      <w:proofErr w:type="spellStart"/>
      <w:r w:rsidRPr="00733833">
        <w:rPr>
          <w:rFonts w:ascii="Tahoma" w:eastAsia="Times New Roman" w:hAnsi="Tahoma" w:cs="Tahoma"/>
          <w:color w:val="000000"/>
          <w:sz w:val="18"/>
          <w:szCs w:val="18"/>
          <w:lang w:eastAsia="ru-RU"/>
        </w:rPr>
        <w:t>Солнцевского</w:t>
      </w:r>
      <w:proofErr w:type="spellEnd"/>
      <w:r w:rsidRPr="00733833">
        <w:rPr>
          <w:rFonts w:ascii="Tahoma" w:eastAsia="Times New Roman" w:hAnsi="Tahoma" w:cs="Tahoma"/>
          <w:color w:val="000000"/>
          <w:sz w:val="18"/>
          <w:szCs w:val="18"/>
          <w:lang w:eastAsia="ru-RU"/>
        </w:rPr>
        <w:t>  района  Курской  области Толмачевой Галины Васильевны,  действующей на основании Устава, с одной стороны, и Общество с ограниченной ответственностью «</w:t>
      </w:r>
      <w:proofErr w:type="spellStart"/>
      <w:r w:rsidRPr="00733833">
        <w:rPr>
          <w:rFonts w:ascii="Tahoma" w:eastAsia="Times New Roman" w:hAnsi="Tahoma" w:cs="Tahoma"/>
          <w:color w:val="000000"/>
          <w:sz w:val="18"/>
          <w:szCs w:val="18"/>
          <w:lang w:eastAsia="ru-RU"/>
        </w:rPr>
        <w:t>УниверсалСтройСервис</w:t>
      </w:r>
      <w:proofErr w:type="spellEnd"/>
      <w:r w:rsidRPr="00733833">
        <w:rPr>
          <w:rFonts w:ascii="Tahoma" w:eastAsia="Times New Roman" w:hAnsi="Tahoma" w:cs="Tahoma"/>
          <w:color w:val="000000"/>
          <w:sz w:val="18"/>
          <w:szCs w:val="18"/>
          <w:lang w:eastAsia="ru-RU"/>
        </w:rPr>
        <w:t xml:space="preserve">» в лице генерального директора </w:t>
      </w:r>
      <w:proofErr w:type="spellStart"/>
      <w:r w:rsidRPr="00733833">
        <w:rPr>
          <w:rFonts w:ascii="Tahoma" w:eastAsia="Times New Roman" w:hAnsi="Tahoma" w:cs="Tahoma"/>
          <w:color w:val="000000"/>
          <w:sz w:val="18"/>
          <w:szCs w:val="18"/>
          <w:lang w:eastAsia="ru-RU"/>
        </w:rPr>
        <w:t>Солгалова</w:t>
      </w:r>
      <w:proofErr w:type="spellEnd"/>
      <w:r w:rsidRPr="00733833">
        <w:rPr>
          <w:rFonts w:ascii="Tahoma" w:eastAsia="Times New Roman" w:hAnsi="Tahoma" w:cs="Tahoma"/>
          <w:color w:val="000000"/>
          <w:sz w:val="18"/>
          <w:szCs w:val="18"/>
          <w:lang w:eastAsia="ru-RU"/>
        </w:rPr>
        <w:t xml:space="preserve"> Юрия Васильевича, именуемое в дальнейшем «Генподрядчик», действующий на основании Устава, вместе именуемые «Стороны», в соответствии с законодательством РФ, и на основании решения единой комиссии Администрации Бунинского сельсовета </w:t>
      </w:r>
      <w:proofErr w:type="spellStart"/>
      <w:r w:rsidRPr="00733833">
        <w:rPr>
          <w:rFonts w:ascii="Tahoma" w:eastAsia="Times New Roman" w:hAnsi="Tahoma" w:cs="Tahoma"/>
          <w:color w:val="000000"/>
          <w:sz w:val="18"/>
          <w:szCs w:val="18"/>
          <w:lang w:eastAsia="ru-RU"/>
        </w:rPr>
        <w:t>Солнцевского</w:t>
      </w:r>
      <w:proofErr w:type="spellEnd"/>
      <w:r w:rsidRPr="00733833">
        <w:rPr>
          <w:rFonts w:ascii="Tahoma" w:eastAsia="Times New Roman" w:hAnsi="Tahoma" w:cs="Tahoma"/>
          <w:color w:val="000000"/>
          <w:sz w:val="18"/>
          <w:szCs w:val="18"/>
          <w:lang w:eastAsia="ru-RU"/>
        </w:rPr>
        <w:t xml:space="preserve"> района Курской области (протокол  от 25 июля 2016 г.  № 2) заключили настоящий Муниципальный контракт, именуемый в дальнейшем «Контракт» о нижеследующем:</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w:t>
      </w:r>
    </w:p>
    <w:p w:rsidR="00733833" w:rsidRPr="00733833" w:rsidRDefault="00733833" w:rsidP="00733833">
      <w:pPr>
        <w:numPr>
          <w:ilvl w:val="0"/>
          <w:numId w:val="1"/>
        </w:numPr>
        <w:shd w:val="clear" w:color="auto" w:fill="EEEEEE"/>
        <w:spacing w:after="0" w:line="240" w:lineRule="auto"/>
        <w:ind w:left="0"/>
        <w:rPr>
          <w:rFonts w:ascii="Tahoma" w:eastAsia="Times New Roman" w:hAnsi="Tahoma" w:cs="Tahoma"/>
          <w:color w:val="000000"/>
          <w:sz w:val="18"/>
          <w:szCs w:val="18"/>
          <w:lang w:eastAsia="ru-RU"/>
        </w:rPr>
      </w:pPr>
      <w:r w:rsidRPr="00733833">
        <w:rPr>
          <w:rFonts w:ascii="Tahoma" w:eastAsia="Times New Roman" w:hAnsi="Tahoma" w:cs="Tahoma"/>
          <w:b/>
          <w:bCs/>
          <w:color w:val="000000"/>
          <w:sz w:val="18"/>
          <w:szCs w:val="18"/>
          <w:lang w:eastAsia="ru-RU"/>
        </w:rPr>
        <w:t>1.      Предмет Контракта</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xml:space="preserve">1.1.      Заказчик поручает Генподрядчику, а Генподрядчик обязуется выполнить   работы    по   организации   строительства   объекта:    «Газоснабжение д. 2-е </w:t>
      </w:r>
      <w:proofErr w:type="spellStart"/>
      <w:r w:rsidRPr="00733833">
        <w:rPr>
          <w:rFonts w:ascii="Tahoma" w:eastAsia="Times New Roman" w:hAnsi="Tahoma" w:cs="Tahoma"/>
          <w:color w:val="000000"/>
          <w:sz w:val="18"/>
          <w:szCs w:val="18"/>
          <w:lang w:eastAsia="ru-RU"/>
        </w:rPr>
        <w:t>Максимово</w:t>
      </w:r>
      <w:proofErr w:type="spellEnd"/>
      <w:r w:rsidRPr="00733833">
        <w:rPr>
          <w:rFonts w:ascii="Tahoma" w:eastAsia="Times New Roman" w:hAnsi="Tahoma" w:cs="Tahoma"/>
          <w:color w:val="000000"/>
          <w:sz w:val="18"/>
          <w:szCs w:val="18"/>
          <w:lang w:eastAsia="ru-RU"/>
        </w:rPr>
        <w:t xml:space="preserve"> </w:t>
      </w:r>
      <w:proofErr w:type="spellStart"/>
      <w:r w:rsidRPr="00733833">
        <w:rPr>
          <w:rFonts w:ascii="Tahoma" w:eastAsia="Times New Roman" w:hAnsi="Tahoma" w:cs="Tahoma"/>
          <w:color w:val="000000"/>
          <w:sz w:val="18"/>
          <w:szCs w:val="18"/>
          <w:lang w:eastAsia="ru-RU"/>
        </w:rPr>
        <w:t>Солнцевского</w:t>
      </w:r>
      <w:proofErr w:type="spellEnd"/>
      <w:r w:rsidRPr="00733833">
        <w:rPr>
          <w:rFonts w:ascii="Tahoma" w:eastAsia="Times New Roman" w:hAnsi="Tahoma" w:cs="Tahoma"/>
          <w:color w:val="000000"/>
          <w:sz w:val="18"/>
          <w:szCs w:val="18"/>
          <w:lang w:eastAsia="ru-RU"/>
        </w:rPr>
        <w:t xml:space="preserve"> района Курской области» (далее - Объект) в соответствии с нормами действующего законодательства, в соответствии с проектной, в том числе сметной документацией, сдать их результат Заказчику (далее - работы), а Заказчик обязуется принять результат работ и оплатить их в порядке и на условиях, предусмотренных настоящим Контрактом.</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w:t>
      </w:r>
    </w:p>
    <w:p w:rsidR="00733833" w:rsidRPr="00733833" w:rsidRDefault="00733833" w:rsidP="00733833">
      <w:pPr>
        <w:numPr>
          <w:ilvl w:val="0"/>
          <w:numId w:val="2"/>
        </w:numPr>
        <w:shd w:val="clear" w:color="auto" w:fill="EEEEEE"/>
        <w:spacing w:after="0" w:line="240" w:lineRule="auto"/>
        <w:ind w:left="0"/>
        <w:rPr>
          <w:rFonts w:ascii="Tahoma" w:eastAsia="Times New Roman" w:hAnsi="Tahoma" w:cs="Tahoma"/>
          <w:color w:val="000000"/>
          <w:sz w:val="18"/>
          <w:szCs w:val="18"/>
          <w:lang w:eastAsia="ru-RU"/>
        </w:rPr>
      </w:pPr>
      <w:r w:rsidRPr="00733833">
        <w:rPr>
          <w:rFonts w:ascii="Tahoma" w:eastAsia="Times New Roman" w:hAnsi="Tahoma" w:cs="Tahoma"/>
          <w:b/>
          <w:bCs/>
          <w:color w:val="000000"/>
          <w:sz w:val="18"/>
          <w:szCs w:val="18"/>
          <w:lang w:eastAsia="ru-RU"/>
        </w:rPr>
        <w:t>2.      Цена Контракта и порядок расчетов</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2.1.      Цена Контракта является твердой и определяется на весь срок исполнения Контракта.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w:t>
      </w:r>
      <w:hyperlink r:id="rId5" w:history="1">
        <w:r w:rsidRPr="00733833">
          <w:rPr>
            <w:rFonts w:ascii="Tahoma" w:eastAsia="Times New Roman" w:hAnsi="Tahoma" w:cs="Tahoma"/>
            <w:color w:val="33A6E3"/>
            <w:sz w:val="18"/>
            <w:szCs w:val="18"/>
            <w:u w:val="single"/>
            <w:lang w:eastAsia="ru-RU"/>
          </w:rPr>
          <w:t>пунктом 6 статьи 161</w:t>
        </w:r>
      </w:hyperlink>
      <w:r w:rsidRPr="00733833">
        <w:rPr>
          <w:rFonts w:ascii="Tahoma" w:eastAsia="Times New Roman" w:hAnsi="Tahoma" w:cs="Tahoma"/>
          <w:color w:val="000000"/>
          <w:sz w:val="18"/>
          <w:szCs w:val="18"/>
          <w:lang w:eastAsia="ru-RU"/>
        </w:rPr>
        <w:t>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предусмотренной настоящим Контрактом.</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2.2.      Цена Контракта составляет 1 825 883,72 рублей (Один миллион восемьсот двадцать пять тысяч восемьсот восемьдесят три рубля 72 копейки), без НДС, и зафиксирована в ведомости договорной цены (Приложение 1), являющейся неотъемлемой частью Контракта.</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2.3.      Цена Контракта включает в себя стоимость всех затрат, издержек и иных расходов (затрат) Генподрядчика, необходимых для выполнения всех работ по настоящему Контракту, уплату пошлин, налогов, других платежей, установленных законодательством Российской Федерации.</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2.4.      Оплата выполненных работ по Контракту осуществляется Заказчиком по безналичному расчету на расчетный счет Генподрядчика  в течение 10 дней после подписания акта о приемке выполненных работ (форма № КС-2), справки о стоимости выполненных работ и затрат (форма № КС-3),  на основании представленного Генподрядчиком счета и счета-фактуры.</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2.5.      Оплата производится за счет средств федерального бюджета, областного бюджета, средств местного бюджета.</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2.6.      Расчеты по настоящему Контракту производятся в российских рублях.</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2.7.      В случае изменения реквизитов расчетного счета Генподрядчик обязан незамедлительно,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расчетный счет Генподрядчика, несет Генподрядчик.  </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2.8.      Заказчик считается исполнившим свое обязательство по оплате выполненных работ по Контракту с момента списания денежных средств со счета Заказчика.</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2.9.      При заключении контракта с физическим лицом, за исключением индивидуального предпринимателя или иного занимающегося частной практикой лица, сумма, подлежащая уплате такому физическому лицу, уменьшается на размер налоговых платежей, связанных с оплатой контракта.</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w:t>
      </w:r>
    </w:p>
    <w:p w:rsidR="00733833" w:rsidRPr="00733833" w:rsidRDefault="00733833" w:rsidP="00733833">
      <w:pPr>
        <w:numPr>
          <w:ilvl w:val="0"/>
          <w:numId w:val="3"/>
        </w:numPr>
        <w:shd w:val="clear" w:color="auto" w:fill="EEEEEE"/>
        <w:spacing w:after="0" w:line="240" w:lineRule="auto"/>
        <w:ind w:left="0"/>
        <w:rPr>
          <w:rFonts w:ascii="Tahoma" w:eastAsia="Times New Roman" w:hAnsi="Tahoma" w:cs="Tahoma"/>
          <w:color w:val="000000"/>
          <w:sz w:val="18"/>
          <w:szCs w:val="18"/>
          <w:lang w:eastAsia="ru-RU"/>
        </w:rPr>
      </w:pPr>
      <w:r w:rsidRPr="00733833">
        <w:rPr>
          <w:rFonts w:ascii="Tahoma" w:eastAsia="Times New Roman" w:hAnsi="Tahoma" w:cs="Tahoma"/>
          <w:b/>
          <w:bCs/>
          <w:color w:val="000000"/>
          <w:sz w:val="18"/>
          <w:szCs w:val="18"/>
          <w:lang w:eastAsia="ru-RU"/>
        </w:rPr>
        <w:t>3.            Срок и место выполнения работ</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3.1.      Календарный срок выполнения работ определен Сторонами:</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Начало работ: с момента подписания Контракта</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Окончание работ: 01.09.2016 г.</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Генподрядчик приступает к выполнению работ после подписания Контракта.</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Генподрядчик по согласованию с Заказчиком может досрочно выполнить работу. Заказчик вправе досрочно принять и оплатить такую работу в соответствии с условиями Контракта.</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3.2. В дату окончания работ включены:</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сдача результата работ Генподрядчиком и приемка его Заказчиком по акту приемки законченного строительством объекта (форма № КС-11);</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lastRenderedPageBreak/>
        <w:t>- передача Генподрядчиком Заказчику документов (исполнительной документации) в соответствии с условиями настоящего Контракта и требованиями действующего законодательства РФ.</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xml:space="preserve">3.3. </w:t>
      </w:r>
      <w:proofErr w:type="gramStart"/>
      <w:r w:rsidRPr="00733833">
        <w:rPr>
          <w:rFonts w:ascii="Tahoma" w:eastAsia="Times New Roman" w:hAnsi="Tahoma" w:cs="Tahoma"/>
          <w:color w:val="000000"/>
          <w:sz w:val="18"/>
          <w:szCs w:val="18"/>
          <w:lang w:eastAsia="ru-RU"/>
        </w:rPr>
        <w:t>Дата окончания работ</w:t>
      </w:r>
      <w:proofErr w:type="gramEnd"/>
      <w:r w:rsidRPr="00733833">
        <w:rPr>
          <w:rFonts w:ascii="Tahoma" w:eastAsia="Times New Roman" w:hAnsi="Tahoma" w:cs="Tahoma"/>
          <w:color w:val="000000"/>
          <w:sz w:val="18"/>
          <w:szCs w:val="18"/>
          <w:lang w:eastAsia="ru-RU"/>
        </w:rPr>
        <w:t xml:space="preserve">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3.4.   Место    выполнения    </w:t>
      </w:r>
      <w:proofErr w:type="gramStart"/>
      <w:r w:rsidRPr="00733833">
        <w:rPr>
          <w:rFonts w:ascii="Tahoma" w:eastAsia="Times New Roman" w:hAnsi="Tahoma" w:cs="Tahoma"/>
          <w:color w:val="000000"/>
          <w:sz w:val="18"/>
          <w:szCs w:val="18"/>
          <w:lang w:eastAsia="ru-RU"/>
        </w:rPr>
        <w:t xml:space="preserve">работ:   </w:t>
      </w:r>
      <w:proofErr w:type="gramEnd"/>
      <w:r w:rsidRPr="00733833">
        <w:rPr>
          <w:rFonts w:ascii="Tahoma" w:eastAsia="Times New Roman" w:hAnsi="Tahoma" w:cs="Tahoma"/>
          <w:color w:val="000000"/>
          <w:sz w:val="18"/>
          <w:szCs w:val="18"/>
          <w:lang w:eastAsia="ru-RU"/>
        </w:rPr>
        <w:t> Курская   область,    </w:t>
      </w:r>
      <w:proofErr w:type="spellStart"/>
      <w:r w:rsidRPr="00733833">
        <w:rPr>
          <w:rFonts w:ascii="Tahoma" w:eastAsia="Times New Roman" w:hAnsi="Tahoma" w:cs="Tahoma"/>
          <w:color w:val="000000"/>
          <w:sz w:val="18"/>
          <w:szCs w:val="18"/>
          <w:lang w:eastAsia="ru-RU"/>
        </w:rPr>
        <w:t>Солнцевский</w:t>
      </w:r>
      <w:proofErr w:type="spellEnd"/>
      <w:r w:rsidRPr="00733833">
        <w:rPr>
          <w:rFonts w:ascii="Tahoma" w:eastAsia="Times New Roman" w:hAnsi="Tahoma" w:cs="Tahoma"/>
          <w:color w:val="000000"/>
          <w:sz w:val="18"/>
          <w:szCs w:val="18"/>
          <w:lang w:eastAsia="ru-RU"/>
        </w:rPr>
        <w:t xml:space="preserve">    район,   д. 2-е </w:t>
      </w:r>
      <w:proofErr w:type="spellStart"/>
      <w:r w:rsidRPr="00733833">
        <w:rPr>
          <w:rFonts w:ascii="Tahoma" w:eastAsia="Times New Roman" w:hAnsi="Tahoma" w:cs="Tahoma"/>
          <w:color w:val="000000"/>
          <w:sz w:val="18"/>
          <w:szCs w:val="18"/>
          <w:lang w:eastAsia="ru-RU"/>
        </w:rPr>
        <w:t>Максимово</w:t>
      </w:r>
      <w:proofErr w:type="spellEnd"/>
      <w:r w:rsidRPr="00733833">
        <w:rPr>
          <w:rFonts w:ascii="Tahoma" w:eastAsia="Times New Roman" w:hAnsi="Tahoma" w:cs="Tahoma"/>
          <w:color w:val="000000"/>
          <w:sz w:val="18"/>
          <w:szCs w:val="18"/>
          <w:lang w:eastAsia="ru-RU"/>
        </w:rPr>
        <w:t>.   </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w:t>
      </w:r>
    </w:p>
    <w:p w:rsidR="00733833" w:rsidRPr="00733833" w:rsidRDefault="00733833" w:rsidP="00733833">
      <w:pPr>
        <w:numPr>
          <w:ilvl w:val="0"/>
          <w:numId w:val="4"/>
        </w:numPr>
        <w:shd w:val="clear" w:color="auto" w:fill="EEEEEE"/>
        <w:spacing w:after="0" w:line="240" w:lineRule="auto"/>
        <w:ind w:left="0"/>
        <w:rPr>
          <w:rFonts w:ascii="Tahoma" w:eastAsia="Times New Roman" w:hAnsi="Tahoma" w:cs="Tahoma"/>
          <w:color w:val="000000"/>
          <w:sz w:val="18"/>
          <w:szCs w:val="18"/>
          <w:lang w:eastAsia="ru-RU"/>
        </w:rPr>
      </w:pPr>
      <w:r w:rsidRPr="00733833">
        <w:rPr>
          <w:rFonts w:ascii="Tahoma" w:eastAsia="Times New Roman" w:hAnsi="Tahoma" w:cs="Tahoma"/>
          <w:b/>
          <w:bCs/>
          <w:color w:val="000000"/>
          <w:sz w:val="18"/>
          <w:szCs w:val="18"/>
          <w:lang w:eastAsia="ru-RU"/>
        </w:rPr>
        <w:t>4.            Права и обязанности Сторон</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4.1.      Заказчик имеет право:</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требовать от Генподрядчика надлежащего и своевременного выполнения обязательств, предусмотренных Контрактом;</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осуществлять контроль соблюдения сроков, объема и качества выполнения работ по Контракту;</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отказаться от оплаты работы в случае несоответствия результатов выполненной работы требованиям, установленным Контрактом;</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требовать возмещения убытков, причиненных по вине Генподрядчика;</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привлекать независимых экспертов для проверки соответствия качества выполняемых работ требованиям, установленным настоящим Контрактом.</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4.2.      Заказчик обязан:</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передать Генподрядчику необходимую проектно-сметную документацию, разрешение на выполнение строительно-монтажных работ на весь период строительства Объекта, другие необходимые документы;</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своевременно предоставить для строительства земельный участок;</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обеспечить приемку представленных Генподрядчиком результатов работ по Контракту;</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оплатить выполненную по Контракту работу в сроки и порядке согласно условиям Контракта.</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4.3.      Генподрядчик вправе:</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требовать от Заказчика приемки результатов выполнения работ;</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требовать от Заказчика оплаты принятой без замечаний работы в установленные настоящим Контрактом сроки;</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запрашивать у Заказчика информацию, необходимую для выполнения Контракта;</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требовать возмещения убытков, причиненных Заказчиком в ходе исполнения Контракта.</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4.4.      Генподрядчик обязан: </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своими силами в соответствии с допуском по виду работ 33.6 «Объекты газоснабжения», которые оказывают влияние на безопасность объектов капитального строительства Свидетельство № 0065.04-2010-4619004209-С-124 от «19» марта 2015 года организовать и координировать работы по строительству Объекта и обеспечить выполнение работ самостоятельно и (или) с привлечением других лиц – субподрядчиков, имеющих соответствующие допуски на выполнение работ;</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осуществить за свой счет в установленном порядке временные подключения коммуникаций на период выполнения работ на строительной площадке;</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xml:space="preserve">обеспечить качественное выполнение всех работ по строительству Объекта в объеме и сроки, предусмотренные Контрактом, нормативно-технической, проектной документацией, в соответствии с требованиями строительных норм и правил, технических регламентов и предъявить выполненные работы с комплектом исполнительной технической документации Заказчику после проверки представителем  строительного контроля. Любые отклонения от нормативно-технической и проектной документации, в том числе не влияющие на технологию и качество Объекта, Генподрядчик обязан согласовать </w:t>
      </w:r>
      <w:proofErr w:type="gramStart"/>
      <w:r w:rsidRPr="00733833">
        <w:rPr>
          <w:rFonts w:ascii="Tahoma" w:eastAsia="Times New Roman" w:hAnsi="Tahoma" w:cs="Tahoma"/>
          <w:color w:val="000000"/>
          <w:sz w:val="18"/>
          <w:szCs w:val="18"/>
          <w:lang w:eastAsia="ru-RU"/>
        </w:rPr>
        <w:t>с  Заказчиком</w:t>
      </w:r>
      <w:proofErr w:type="gramEnd"/>
      <w:r w:rsidRPr="00733833">
        <w:rPr>
          <w:rFonts w:ascii="Tahoma" w:eastAsia="Times New Roman" w:hAnsi="Tahoma" w:cs="Tahoma"/>
          <w:color w:val="000000"/>
          <w:sz w:val="18"/>
          <w:szCs w:val="18"/>
          <w:lang w:eastAsia="ru-RU"/>
        </w:rPr>
        <w:t xml:space="preserve"> и проектной организацией. Любые отклонения от другой документации, не являющейся нормативно-технической, проектной документацией, Генподрядчик обязан согласовать </w:t>
      </w:r>
      <w:proofErr w:type="gramStart"/>
      <w:r w:rsidRPr="00733833">
        <w:rPr>
          <w:rFonts w:ascii="Tahoma" w:eastAsia="Times New Roman" w:hAnsi="Tahoma" w:cs="Tahoma"/>
          <w:color w:val="000000"/>
          <w:sz w:val="18"/>
          <w:szCs w:val="18"/>
          <w:lang w:eastAsia="ru-RU"/>
        </w:rPr>
        <w:t>с  Заказчиком</w:t>
      </w:r>
      <w:proofErr w:type="gramEnd"/>
      <w:r w:rsidRPr="00733833">
        <w:rPr>
          <w:rFonts w:ascii="Tahoma" w:eastAsia="Times New Roman" w:hAnsi="Tahoma" w:cs="Tahoma"/>
          <w:color w:val="000000"/>
          <w:sz w:val="18"/>
          <w:szCs w:val="18"/>
          <w:lang w:eastAsia="ru-RU"/>
        </w:rPr>
        <w:t>; </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выполнить на территории строительной площадки все временные сооружения, необходимые для хранения материалов, оборудования и выполнения работ;</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предоставить информацию обо всех привлекаемых к исполнению Контракта субподрядчиках;</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обеспечить устранение недостатков и дефектов, выявленных при сдаче-приемке работ и в течение гарантийного срока эксплуатации Объекта, за свой счет, в сроки, установленные Заказчиком;</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незамедлительно сообщать Заказчику о приостановлении или прекращении работы;</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предоставлять по запросам Заказчика иную информацию о ходе исполнения Контракта;</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до начала строительства представить Заказчику необходимые документы для регистрации Объекта в государственной инспекции строительного надзора;</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обеспечить производство геодезических работ и выноску на место, отведенное для строительства;</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обеспечить поставку на строительную площадку всех предусмотренных проектом и настоящим Контрактом необходимых для строительства материалов, оборудования, конструкций, изделий, инвентаря, их приемку, разгрузку, складирование и хранение;</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обеспечить качество поступающих для выполнения работ материалов и конструкций, проверку наличия сертификатов соответствия, технических паспортов и других документов, удостоверяющих их происхождение, номенклатуру и качественные характеристики;</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обеспечить выполнение всеми участниками строительства Объекта требований по безопасному ведению работ, охране окружающей среды, пожарной безопасности, защите зеленых насаждений, поддержание и соблюдение на строительной площадке и прилегающей территории правил санитарии;</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при приеме иностранных работников, а также лиц без гражданства соблюдать требования миграционного законодательства Российской Федерации и специальные требования о порядке привлечения иностранной рабочей силы;</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lastRenderedPageBreak/>
        <w:t>назначить руководителя работ и лиц его замещающих, определить их рабочее место на стройплощадке и информировать об этом Заказчика, представителя строительного контроля, органы государственного надзора за строительством и контролирующие службы;</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вести журнал производства работ;</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извещать Заказчика, представителя строительного контроля и проектную организацию о готовности к принятию скрытых работ за 48 часов до начала приемки соответствующих работ;</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организовать контроль качества выполняемых работ и учет всех выявленных нарушений, требований СНиП и проектно-сметной документации;</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передать Заказчику по завершению строительства акт освидетельствования геодезической разбивочной основы объекта капитального строительств и исполнительную документацию на выполненные строительно-монтажные работы и проведенные испытания.</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w:t>
      </w:r>
    </w:p>
    <w:p w:rsidR="00733833" w:rsidRPr="00733833" w:rsidRDefault="00733833" w:rsidP="00733833">
      <w:pPr>
        <w:numPr>
          <w:ilvl w:val="0"/>
          <w:numId w:val="5"/>
        </w:numPr>
        <w:shd w:val="clear" w:color="auto" w:fill="EEEEEE"/>
        <w:spacing w:after="0" w:line="240" w:lineRule="auto"/>
        <w:ind w:left="0"/>
        <w:rPr>
          <w:rFonts w:ascii="Tahoma" w:eastAsia="Times New Roman" w:hAnsi="Tahoma" w:cs="Tahoma"/>
          <w:color w:val="000000"/>
          <w:sz w:val="18"/>
          <w:szCs w:val="18"/>
          <w:lang w:eastAsia="ru-RU"/>
        </w:rPr>
      </w:pPr>
      <w:r w:rsidRPr="00733833">
        <w:rPr>
          <w:rFonts w:ascii="Tahoma" w:eastAsia="Times New Roman" w:hAnsi="Tahoma" w:cs="Tahoma"/>
          <w:b/>
          <w:bCs/>
          <w:color w:val="000000"/>
          <w:sz w:val="18"/>
          <w:szCs w:val="18"/>
          <w:lang w:eastAsia="ru-RU"/>
        </w:rPr>
        <w:t>5.            Обеспечение строительства материалами, оборудованием и инвентарем</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5.1.      Генподрядчик принимает на себя обязательство приобрести и поставить на строительную площадку для строительства Объекта, указанного в пункте 1.1. настоящего Контракта, строительные материалы, конструкции, инженерное оборудование и инвентарь в соответствии с проектной документацией.</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5.2.      Все поставляемые для строительства материалы, оборудование и инвентарь должны иметь сертификаты соответствия, технические паспорта и другие предусмотренные строительными нормами и правилами документы, удостоверяющие их происхождение, качество и срок годности.</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xml:space="preserve">5.3.      В случае сомнений в соответствии качества материалов сопроводительным документам и требованиям </w:t>
      </w:r>
      <w:proofErr w:type="gramStart"/>
      <w:r w:rsidRPr="00733833">
        <w:rPr>
          <w:rFonts w:ascii="Tahoma" w:eastAsia="Times New Roman" w:hAnsi="Tahoma" w:cs="Tahoma"/>
          <w:color w:val="000000"/>
          <w:sz w:val="18"/>
          <w:szCs w:val="18"/>
          <w:lang w:eastAsia="ru-RU"/>
        </w:rPr>
        <w:t>СНиП  стороны</w:t>
      </w:r>
      <w:proofErr w:type="gramEnd"/>
      <w:r w:rsidRPr="00733833">
        <w:rPr>
          <w:rFonts w:ascii="Tahoma" w:eastAsia="Times New Roman" w:hAnsi="Tahoma" w:cs="Tahoma"/>
          <w:color w:val="000000"/>
          <w:sz w:val="18"/>
          <w:szCs w:val="18"/>
          <w:lang w:eastAsia="ru-RU"/>
        </w:rPr>
        <w:t xml:space="preserve"> могут за свой счет провести выборочный контроль качества с привлечением специализированных организаций, имеющих соответствующую лицензию. При выявлении низкого качества проверенного материала оплата стоимости проверки качества и поставка новой партии материала взамен забракованной производится за счет стороны, поставившей для строительства данный вид материала.</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5.4.      Представитель строительного контроля и Заказчика имеют право проведения осмотра, обследования, измерения или испытания материалов, оборудования, проектного решения или результатов работ и по их результатам отдать распоряжение Генподрядчику:</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удалить со строительной площадки или заменить любое оборудование или материалы, которые не соответствуют по номенклатуре, марке, сорту или иным показателям требованиям проекта;</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переделать заново любую работу, выполненную с использованием материальных ресурсов, не отвечающих требованиям проекта или выполненных с нарушением требований настоящего Контракта.</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5.5. Генподрядчик несет ответственность за сохранность всех поставляемых для исполнения Контракта материальных ресурсов до завершения работ и подписания акта приемки законченного строительством объекта (форма № КС-11).</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w:t>
      </w:r>
    </w:p>
    <w:p w:rsidR="00733833" w:rsidRPr="00733833" w:rsidRDefault="00733833" w:rsidP="00733833">
      <w:pPr>
        <w:numPr>
          <w:ilvl w:val="0"/>
          <w:numId w:val="6"/>
        </w:numPr>
        <w:shd w:val="clear" w:color="auto" w:fill="EEEEEE"/>
        <w:spacing w:after="0" w:line="240" w:lineRule="auto"/>
        <w:ind w:left="0"/>
        <w:rPr>
          <w:rFonts w:ascii="Tahoma" w:eastAsia="Times New Roman" w:hAnsi="Tahoma" w:cs="Tahoma"/>
          <w:color w:val="000000"/>
          <w:sz w:val="18"/>
          <w:szCs w:val="18"/>
          <w:lang w:eastAsia="ru-RU"/>
        </w:rPr>
      </w:pPr>
      <w:r w:rsidRPr="00733833">
        <w:rPr>
          <w:rFonts w:ascii="Tahoma" w:eastAsia="Times New Roman" w:hAnsi="Tahoma" w:cs="Tahoma"/>
          <w:b/>
          <w:bCs/>
          <w:color w:val="000000"/>
          <w:sz w:val="18"/>
          <w:szCs w:val="18"/>
          <w:lang w:eastAsia="ru-RU"/>
        </w:rPr>
        <w:t>6.            Производство, сдача и приемка работ</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6.1.      Генподрядчик приступает к работе в срок, установленный в настоящем Контракте.</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xml:space="preserve">6.2.      Генподрядчик до начала основных работ обеспечивает создание геодезической разбивочной основы для строительства. Состав и объем геодезической разбивочной основы должен </w:t>
      </w:r>
      <w:proofErr w:type="gramStart"/>
      <w:r w:rsidRPr="00733833">
        <w:rPr>
          <w:rFonts w:ascii="Tahoma" w:eastAsia="Times New Roman" w:hAnsi="Tahoma" w:cs="Tahoma"/>
          <w:color w:val="000000"/>
          <w:sz w:val="18"/>
          <w:szCs w:val="18"/>
          <w:lang w:eastAsia="ru-RU"/>
        </w:rPr>
        <w:t>соответствовать  требованиям</w:t>
      </w:r>
      <w:proofErr w:type="gramEnd"/>
      <w:r w:rsidRPr="00733833">
        <w:rPr>
          <w:rFonts w:ascii="Tahoma" w:eastAsia="Times New Roman" w:hAnsi="Tahoma" w:cs="Tahoma"/>
          <w:color w:val="000000"/>
          <w:sz w:val="18"/>
          <w:szCs w:val="18"/>
          <w:lang w:eastAsia="ru-RU"/>
        </w:rPr>
        <w:t xml:space="preserve"> нормативных документов по строительству. Генподрядчик несет ответственность за правильную и надлежащую разметку сооружения по отношению к первичным точкам, линиям и уровням.</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6.3.      При выявлении ошибок в процессе выполнения работ, ошибок в произведенных разбивочных и геодезических работах, Генподрядчик вносит исправления за свой счет, без дополнительной оплаты.</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6.4.      Ни один из видов работ и отдельных этапов не может быть скрыт последующими работами без разрешения представителя строительного контроля, Заказчика. Отсутствие  при выполнении работ или проведении испытаний представителя строительного контроля, Заказчика, а также присутствия указанных лиц при проведении работ и испытаний и одобрение полученных результатов, в том числе в форме оплаты выполненных работ, не освобождает Генподрядчика от ответственности за качество используемых материалов, выполненных работ и соблюдения требований проекта и строительных норм и правил.</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xml:space="preserve">6.5.      Приглашение на приемку законченных работ, скрытых работ и проведения испытаний направляется представителем Генподрядчика представителю строительного контроля, Заказчику </w:t>
      </w:r>
      <w:proofErr w:type="gramStart"/>
      <w:r w:rsidRPr="00733833">
        <w:rPr>
          <w:rFonts w:ascii="Tahoma" w:eastAsia="Times New Roman" w:hAnsi="Tahoma" w:cs="Tahoma"/>
          <w:color w:val="000000"/>
          <w:sz w:val="18"/>
          <w:szCs w:val="18"/>
          <w:lang w:eastAsia="ru-RU"/>
        </w:rPr>
        <w:t>не  позднее</w:t>
      </w:r>
      <w:proofErr w:type="gramEnd"/>
      <w:r w:rsidRPr="00733833">
        <w:rPr>
          <w:rFonts w:ascii="Tahoma" w:eastAsia="Times New Roman" w:hAnsi="Tahoma" w:cs="Tahoma"/>
          <w:color w:val="000000"/>
          <w:sz w:val="18"/>
          <w:szCs w:val="18"/>
          <w:lang w:eastAsia="ru-RU"/>
        </w:rPr>
        <w:t>, чем за 48 часов до начала планируемой процедуры.</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6.6.      Акты готовности подлежащих закрытию работ, акты гидравлических и пневматических испытаний, лабораторных проверок и исследований, промежуточной приемки выполненных работ составляются и подписываются представителями Сторон и представителем строительного контроля с привлечением исполнителей работ.</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6.7.      Для оперативного решения вопросов, возникающих в процессе осуществления строительства, представители Заказчика и Генподрядчика проводят по мере необходимости технические совещания (по согласованному графику).</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6.8.      Готовность работ подтверждается подписанием Заказчиком акта приемки выполненных работ, форм № КС-2, № КС-3, которые оформляются на этап работ в следующем порядке:</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xml:space="preserve">6.9.       В срок не позднее 5 (пяти) </w:t>
      </w:r>
      <w:proofErr w:type="gramStart"/>
      <w:r w:rsidRPr="00733833">
        <w:rPr>
          <w:rFonts w:ascii="Tahoma" w:eastAsia="Times New Roman" w:hAnsi="Tahoma" w:cs="Tahoma"/>
          <w:color w:val="000000"/>
          <w:sz w:val="18"/>
          <w:szCs w:val="18"/>
          <w:lang w:eastAsia="ru-RU"/>
        </w:rPr>
        <w:t>рабочих  дней</w:t>
      </w:r>
      <w:proofErr w:type="gramEnd"/>
      <w:r w:rsidRPr="00733833">
        <w:rPr>
          <w:rFonts w:ascii="Tahoma" w:eastAsia="Times New Roman" w:hAnsi="Tahoma" w:cs="Tahoma"/>
          <w:color w:val="000000"/>
          <w:sz w:val="18"/>
          <w:szCs w:val="18"/>
          <w:lang w:eastAsia="ru-RU"/>
        </w:rPr>
        <w:t xml:space="preserve"> со дня завершения работ, Генподрядчик передает представителю Заказчика акт приемки выполненных работ с приложением форм № КС-2, № КС-3 в трех экземплярах в письменном виде с подписью представителя Генподрядчика. Приемка произведенных работ осуществляется в течение 10 (десяти) рабочих дней со дня их завершения.</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xml:space="preserve">6.10.  По истечении указанного срока и при отсутствии мотивированного отказа от приемки работ, либо при отсутствии претензий со стороны Заказчика к Генподрядчику по качеству выполненных работ, либо по срокам </w:t>
      </w:r>
      <w:r w:rsidRPr="00733833">
        <w:rPr>
          <w:rFonts w:ascii="Tahoma" w:eastAsia="Times New Roman" w:hAnsi="Tahoma" w:cs="Tahoma"/>
          <w:color w:val="000000"/>
          <w:sz w:val="18"/>
          <w:szCs w:val="18"/>
          <w:lang w:eastAsia="ru-RU"/>
        </w:rPr>
        <w:lastRenderedPageBreak/>
        <w:t>выполнения работ Генподрядчиком, работы считаются принятыми Заказчиком и подлежащими оплате в установленном Контрактом порядке.</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6.11.  В случае отказа Заказчика от приемки работ сторонами в течение 3 (трех) календарных дней с момента получения Генподрядчиком мотивированного отказа составляется двухсторонний акт с перечнем необходимых доработок и сроков их выполнения.</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6.12.  Дополнительные, не предусмотренные проектом испытания, проверки и экспертизы, проводимые Заказчиком или по его поручению третьей стороной, оплачиваются Заказчиком, если испытания подтверждают необходимое качество выполненных работ. При выявлении дефектов (брака) в принятых Заказчиком работах Генподрядчик исправляет выявленные дефекты и оплачивает стоимость испытаний (проверок) за свой счет.</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6.13.  Генподрядчик имеет право привлечь к выполнению работ по настоящему Контракту других лиц - субподрядчиков, имеющих соответствующие допуски на выполнение данного вида работ. При этом Генподрядчик не освобождается от соблюдения всех условий, предусмотренных Контрактом, включая стоимость, качество работ и сроки завершения строительства, гарантийные сроки эксплуатации, меры ответственности за нарушение договорных обязательств.</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6.14. За 10 дней до начала приемки Объекта в эксплуатацию Генподрядчик передает Заказчику один экземпляр исполнительной документации и письменное подтверждение соответствия переданной документации фактически выполненным работам.</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w:t>
      </w:r>
    </w:p>
    <w:p w:rsidR="00733833" w:rsidRPr="00733833" w:rsidRDefault="00733833" w:rsidP="00733833">
      <w:pPr>
        <w:numPr>
          <w:ilvl w:val="0"/>
          <w:numId w:val="7"/>
        </w:numPr>
        <w:shd w:val="clear" w:color="auto" w:fill="EEEEEE"/>
        <w:spacing w:after="0" w:line="240" w:lineRule="auto"/>
        <w:ind w:left="0"/>
        <w:rPr>
          <w:rFonts w:ascii="Tahoma" w:eastAsia="Times New Roman" w:hAnsi="Tahoma" w:cs="Tahoma"/>
          <w:color w:val="000000"/>
          <w:sz w:val="18"/>
          <w:szCs w:val="18"/>
          <w:lang w:eastAsia="ru-RU"/>
        </w:rPr>
      </w:pPr>
      <w:r w:rsidRPr="00733833">
        <w:rPr>
          <w:rFonts w:ascii="Tahoma" w:eastAsia="Times New Roman" w:hAnsi="Tahoma" w:cs="Tahoma"/>
          <w:b/>
          <w:bCs/>
          <w:color w:val="000000"/>
          <w:sz w:val="18"/>
          <w:szCs w:val="18"/>
          <w:lang w:eastAsia="ru-RU"/>
        </w:rPr>
        <w:t>7.            Гарантии качества работ</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7.1.      Гарантии качества работ распространяются на все конструктивные элементы и работы, выполненные Генподрядчиком и привлеченными им по субподряду исполнителями по настоящему Контракту.</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7.2.      Гарантийный срок нормальной эксплуатации Объекта и входящих в него инженерных систем, оборудования, материалов и работ устанавливается 36 календарных месяцев с даты подписания сторонами акта приемки законченного строительством объекта или отдельной его очереди.</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7.3.      Генподрядчик гарантирует выполнение всех работ в соответствии с проектной документацией и действующими нормами РФ, соответствие качества используемых строительных материалов и комплектующих изделий.</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xml:space="preserve">7.4.      Если в процессе гарантийной эксплуатации будут выявлены </w:t>
      </w:r>
      <w:proofErr w:type="gramStart"/>
      <w:r w:rsidRPr="00733833">
        <w:rPr>
          <w:rFonts w:ascii="Tahoma" w:eastAsia="Times New Roman" w:hAnsi="Tahoma" w:cs="Tahoma"/>
          <w:color w:val="000000"/>
          <w:sz w:val="18"/>
          <w:szCs w:val="18"/>
          <w:lang w:eastAsia="ru-RU"/>
        </w:rPr>
        <w:t>материалы,  не</w:t>
      </w:r>
      <w:proofErr w:type="gramEnd"/>
      <w:r w:rsidRPr="00733833">
        <w:rPr>
          <w:rFonts w:ascii="Tahoma" w:eastAsia="Times New Roman" w:hAnsi="Tahoma" w:cs="Tahoma"/>
          <w:color w:val="000000"/>
          <w:sz w:val="18"/>
          <w:szCs w:val="18"/>
          <w:lang w:eastAsia="ru-RU"/>
        </w:rPr>
        <w:t xml:space="preserve"> соответствующие сертификатам качества, то все работы по их замене осуществляются Генподрядчиком за свой счет.</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7.5.      Генподрядчик в течение 5 (пяти) рабочих дней с момента получения письменного уведомления Заказчика (представителя Заказчика), за счет своих средств и своими силами осуществляет устранение недостатков, возникших в период гарантийного срока. Гарантийный срок продлевается на период остановки эксплуатации Объекта и устранения выявленных дефектов. Устранение дефектов осуществляется за счет средств Генподрядчика, если эти дефекты не являются следствием некачественно выполненной проектной документации или нарушений правил эксплуатации Объекта Заказчиком.</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7.6.      При отказе Генподрядчика признать свою вину в выявленных дефектах и устранить их своим силами по требованию Заказчика, Заказчик вправе привлечь к этой работе стороннюю организацию и оплатить эти работы по действующим расценкам, виновник выявленного дефекта устанавливается комиссией независимых экспертов, организуемой сторонами или арбитражным судом. Оплата ремонтных работ осуществляется за счет виновной стороны.</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xml:space="preserve">7.7.      Генподрядчик не несет ответственности за последствия ненадлежащего исполнения Заказчиком своих обязательств по Контракту, </w:t>
      </w:r>
      <w:proofErr w:type="gramStart"/>
      <w:r w:rsidRPr="00733833">
        <w:rPr>
          <w:rFonts w:ascii="Tahoma" w:eastAsia="Times New Roman" w:hAnsi="Tahoma" w:cs="Tahoma"/>
          <w:color w:val="000000"/>
          <w:sz w:val="18"/>
          <w:szCs w:val="18"/>
          <w:lang w:eastAsia="ru-RU"/>
        </w:rPr>
        <w:t>нарушения  установленных</w:t>
      </w:r>
      <w:proofErr w:type="gramEnd"/>
      <w:r w:rsidRPr="00733833">
        <w:rPr>
          <w:rFonts w:ascii="Tahoma" w:eastAsia="Times New Roman" w:hAnsi="Tahoma" w:cs="Tahoma"/>
          <w:color w:val="000000"/>
          <w:sz w:val="18"/>
          <w:szCs w:val="18"/>
          <w:lang w:eastAsia="ru-RU"/>
        </w:rPr>
        <w:t xml:space="preserve"> правил в период гарантийной эксплуатации Объекта, а также преднамеренного или непреднамеренного повреждения Объекта третьими лицами.</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w:t>
      </w:r>
    </w:p>
    <w:p w:rsidR="00733833" w:rsidRPr="00733833" w:rsidRDefault="00733833" w:rsidP="00733833">
      <w:pPr>
        <w:numPr>
          <w:ilvl w:val="0"/>
          <w:numId w:val="8"/>
        </w:numPr>
        <w:shd w:val="clear" w:color="auto" w:fill="EEEEEE"/>
        <w:spacing w:after="0" w:line="240" w:lineRule="auto"/>
        <w:ind w:left="0"/>
        <w:rPr>
          <w:rFonts w:ascii="Tahoma" w:eastAsia="Times New Roman" w:hAnsi="Tahoma" w:cs="Tahoma"/>
          <w:color w:val="000000"/>
          <w:sz w:val="18"/>
          <w:szCs w:val="18"/>
          <w:lang w:eastAsia="ru-RU"/>
        </w:rPr>
      </w:pPr>
      <w:r w:rsidRPr="00733833">
        <w:rPr>
          <w:rFonts w:ascii="Tahoma" w:eastAsia="Times New Roman" w:hAnsi="Tahoma" w:cs="Tahoma"/>
          <w:b/>
          <w:bCs/>
          <w:color w:val="000000"/>
          <w:sz w:val="18"/>
          <w:szCs w:val="18"/>
          <w:lang w:eastAsia="ru-RU"/>
        </w:rPr>
        <w:t>8.            Журнал производства работ</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8.1.      С даты начала работ до их завершения Генподрядчик и его субподрядные организации ведут журнал производства работ.</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8.2.      Исполнителем работ в журнале ежедневно отражается ход выполнения всех видов работ, данные о проведении ревизий, испытаний, опробования оборудования, а также все имевшие место, в том числе и по согласованию с представителями Заказчика, проектной организации и строительного контроля отступления от утвержденной проектной документации.</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8.3.      Представитель Заказчика осуществляет контроль правильности ведения журнала исполнителями работ и своей подписью подтверждает свое одобрение хода выполнения работ и результатов испытаний и опробований.</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8.4.      При обнаружении представителем Заказчика в ходе осуществления контроля и надзора за ходом и качеством выполненных работ отступлений от условий Контракта, которые могут ухудшить качество работ и иных недостатков, свои замечания он излагает в журнале производства работ.</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w:t>
      </w:r>
    </w:p>
    <w:p w:rsidR="00733833" w:rsidRPr="00733833" w:rsidRDefault="00733833" w:rsidP="00733833">
      <w:pPr>
        <w:numPr>
          <w:ilvl w:val="0"/>
          <w:numId w:val="9"/>
        </w:numPr>
        <w:shd w:val="clear" w:color="auto" w:fill="EEEEEE"/>
        <w:spacing w:after="0" w:line="240" w:lineRule="auto"/>
        <w:ind w:left="0"/>
        <w:rPr>
          <w:rFonts w:ascii="Tahoma" w:eastAsia="Times New Roman" w:hAnsi="Tahoma" w:cs="Tahoma"/>
          <w:color w:val="000000"/>
          <w:sz w:val="18"/>
          <w:szCs w:val="18"/>
          <w:lang w:eastAsia="ru-RU"/>
        </w:rPr>
      </w:pPr>
      <w:r w:rsidRPr="00733833">
        <w:rPr>
          <w:rFonts w:ascii="Tahoma" w:eastAsia="Times New Roman" w:hAnsi="Tahoma" w:cs="Tahoma"/>
          <w:b/>
          <w:bCs/>
          <w:color w:val="000000"/>
          <w:sz w:val="18"/>
          <w:szCs w:val="18"/>
          <w:lang w:eastAsia="ru-RU"/>
        </w:rPr>
        <w:t>9.            Ответственность сторон</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9.1.       Стороны несут ответственность за неисполнение или ненадлежащее исполнение своих обязательств по настоящему Контракту в соответствии с действующим законодательством Российской Федерации.</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9.2.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Генподрядчик вправе потребовать уплаты неустоек (штрафов, пеней).</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xml:space="preserve">9.3.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w:t>
      </w:r>
      <w:r w:rsidRPr="00733833">
        <w:rPr>
          <w:rFonts w:ascii="Tahoma" w:eastAsia="Times New Roman" w:hAnsi="Tahoma" w:cs="Tahoma"/>
          <w:color w:val="000000"/>
          <w:sz w:val="18"/>
          <w:szCs w:val="18"/>
          <w:lang w:eastAsia="ru-RU"/>
        </w:rPr>
        <w:lastRenderedPageBreak/>
        <w:t>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9.4.       В случае ненадлежащего исполнения Заказчиком обязательств, предусмотренных Контрактом, за исключением просрочки исполнения обязательств Генподрядчик вправе взыскать с Заказчика штраф в размере 2,5 процента цены Контракта, что составляет 45 647,09 рублей (Сорок пять тысяч шестьсот сорок семь рублей 09 копеек).</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9.5.      В случае просрочки исполнения Генподрядчиком обязательств, предусмотренных Контрактом, а также в иных случаях неисполнения или ненадлежащего исполнения Генподрядчиком обязательств, предусмотренных Контрактом, Заказчик направляет Генподрядчику требование об уплате неустоек (штрафов, пеней).</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9.6.       Пеня начисляется за каждый день просрочки исполнения Генподрядчиком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Генподрядчиком, и определяется по формуле П = (Ц - В) x С (где Ц - цена Контракта; В - стоимость фактически исполненного в установленный срок Генподрядчиком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Контракта; С - размер ставки).</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xml:space="preserve">Размер ставки определяется по </w:t>
      </w:r>
      <w:proofErr w:type="gramStart"/>
      <w:r w:rsidRPr="00733833">
        <w:rPr>
          <w:rFonts w:ascii="Tahoma" w:eastAsia="Times New Roman" w:hAnsi="Tahoma" w:cs="Tahoma"/>
          <w:color w:val="000000"/>
          <w:sz w:val="18"/>
          <w:szCs w:val="18"/>
          <w:lang w:eastAsia="ru-RU"/>
        </w:rPr>
        <w:t>формуле  (</w:t>
      </w:r>
      <w:proofErr w:type="gramEnd"/>
      <w:r w:rsidRPr="00733833">
        <w:rPr>
          <w:rFonts w:ascii="Tahoma" w:eastAsia="Times New Roman" w:hAnsi="Tahoma" w:cs="Tahoma"/>
          <w:color w:val="000000"/>
          <w:sz w:val="18"/>
          <w:szCs w:val="18"/>
          <w:lang w:eastAsia="ru-RU"/>
        </w:rPr>
        <w:t>где  - размер ставки рефинансирования, установленной Центральным банком Российской Федерации на дату уплаты пени, определяемый с учетом коэффициента K; ДП - количество дней просрочки).</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733833">
        <w:rPr>
          <w:rFonts w:ascii="Tahoma" w:eastAsia="Times New Roman" w:hAnsi="Tahoma" w:cs="Tahoma"/>
          <w:color w:val="000000"/>
          <w:sz w:val="18"/>
          <w:szCs w:val="18"/>
          <w:lang w:eastAsia="ru-RU"/>
        </w:rPr>
        <w:t>Коэффициент К</w:t>
      </w:r>
      <w:proofErr w:type="gramEnd"/>
      <w:r w:rsidRPr="00733833">
        <w:rPr>
          <w:rFonts w:ascii="Tahoma" w:eastAsia="Times New Roman" w:hAnsi="Tahoma" w:cs="Tahoma"/>
          <w:color w:val="000000"/>
          <w:sz w:val="18"/>
          <w:szCs w:val="18"/>
          <w:lang w:eastAsia="ru-RU"/>
        </w:rPr>
        <w:t xml:space="preserve"> определяется по формуле K = ДП / ДК x 100% (где ДП - количество дней просрочки; ДК - срок исполнения обязательства по Контракту (количество дней).</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При K,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При K,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При K,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9.7.        За ненадлежащее исполнение Генподрядчиком обязательств, предусмотренных Контрактом, за исключением просрочки исполнения Генподрядчиком обязательств (в том числе гарантийного обязательства), предусмотренных Контрактом, Генподрядчик выплачивает Заказчику штраф в размере 10 процентов цены Контракта, что составляет 182 588,37 рублей (Сто восемьдесят две тысячи пятьсот восемьдесят восемь рублей 37 копеек).</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9.8.      Стороны освобождаются от уплаты неустойки, если докажут, что неисполнение или ненадлежащее исполнение обязательств, произошло вследствие непреодолимой силы или по вине другой стороны.</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9.9.       Взыскание неустойки не освобождает сторону, нарушившую условия настоящего Контракта, от исполнения обязательств по настоящему Контракту.</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b/>
          <w:bCs/>
          <w:color w:val="000000"/>
          <w:sz w:val="18"/>
          <w:szCs w:val="18"/>
          <w:lang w:eastAsia="ru-RU"/>
        </w:rPr>
        <w:t>10. Обстоятельства непреодолимой силы</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10.1. Стороны освобождаются от ответственности за частичное или полное неисполнение обязательств по Контракту, если оно явилось следствием перечисленных ниже обстоятельств непреодолимой силы, которые не могли быть известны сторонам на момент заключения Контракта:</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-война, военные действия, вторжение или враждебные действия иностранного государства;</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-восстание, революция, мятеж, введение военной диктатуры, гражданская война;</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-бунт, волнения, беспорядки и забастовки (за исключением персонала Генподрядчика);</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xml:space="preserve">-радиационное излучение на строительной площадке, </w:t>
      </w:r>
      <w:proofErr w:type="gramStart"/>
      <w:r w:rsidRPr="00733833">
        <w:rPr>
          <w:rFonts w:ascii="Tahoma" w:eastAsia="Times New Roman" w:hAnsi="Tahoma" w:cs="Tahoma"/>
          <w:color w:val="000000"/>
          <w:sz w:val="18"/>
          <w:szCs w:val="18"/>
          <w:lang w:eastAsia="ru-RU"/>
        </w:rPr>
        <w:t>превышающее  предельно</w:t>
      </w:r>
      <w:proofErr w:type="gramEnd"/>
      <w:r w:rsidRPr="00733833">
        <w:rPr>
          <w:rFonts w:ascii="Tahoma" w:eastAsia="Times New Roman" w:hAnsi="Tahoma" w:cs="Tahoma"/>
          <w:color w:val="000000"/>
          <w:sz w:val="18"/>
          <w:szCs w:val="18"/>
          <w:lang w:eastAsia="ru-RU"/>
        </w:rPr>
        <w:t>-допустимые нормы установленные органами исполнительной власти, боеприпасы, взрывчатые и отравляющие вещества;</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w:t>
      </w:r>
      <w:proofErr w:type="gramStart"/>
      <w:r w:rsidRPr="00733833">
        <w:rPr>
          <w:rFonts w:ascii="Tahoma" w:eastAsia="Times New Roman" w:hAnsi="Tahoma" w:cs="Tahoma"/>
          <w:color w:val="000000"/>
          <w:sz w:val="18"/>
          <w:szCs w:val="18"/>
          <w:lang w:eastAsia="ru-RU"/>
        </w:rPr>
        <w:t>природные  и</w:t>
      </w:r>
      <w:proofErr w:type="gramEnd"/>
      <w:r w:rsidRPr="00733833">
        <w:rPr>
          <w:rFonts w:ascii="Tahoma" w:eastAsia="Times New Roman" w:hAnsi="Tahoma" w:cs="Tahoma"/>
          <w:color w:val="000000"/>
          <w:sz w:val="18"/>
          <w:szCs w:val="18"/>
          <w:lang w:eastAsia="ru-RU"/>
        </w:rPr>
        <w:t xml:space="preserve"> техногенные катастрофы, такие как: землетрясение, наводнение, пожар, ураган, цунами, извержение вулкана, сход лавин и оползней и т.д.;</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10.2. Если одна из сторон не в состоянии выполнить полностью или частично свои обязательства по Контракту вследствие наступления события или обстоятельства непреодолимой силы, то эта сторона обязана немедленно уведомить другую сторону о наступлении такого события или обстоятельства с указанием обязательств по Контракту, выполнение которых невозможно или будет приостановлено.</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10.3. После направления такого уведомления сторона освобождается от исполнения перечисленных в уведомлении обязательств по Контракту на все время действия обстоятельства непреодолимой силы.</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10.4. Сторона, подвергшаяся действию обстоятельства непреодолимой силы, обязана немедленно уведомить другую сторону о прекращении действия на нее такого обстоятельства, при этом срок исполнения обязательств по Контракту отодвигается на срок, в течение которого действовали такие обстоятельства, а также устранялись последствия, вызванные этими обстоятельствами.</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10.5. Если обстоятельства непреодолимой силы или их последствия будут длиться более одного месяца, стороны обсудят возможность и целесообразность продолжения строительства или прекращения договорных отношений.</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xml:space="preserve">10.6. Обязанность доказать наличие обстоятельств непреодолимой силы лежит на стороне </w:t>
      </w:r>
      <w:proofErr w:type="gramStart"/>
      <w:r w:rsidRPr="00733833">
        <w:rPr>
          <w:rFonts w:ascii="Tahoma" w:eastAsia="Times New Roman" w:hAnsi="Tahoma" w:cs="Tahoma"/>
          <w:color w:val="000000"/>
          <w:sz w:val="18"/>
          <w:szCs w:val="18"/>
          <w:lang w:eastAsia="ru-RU"/>
        </w:rPr>
        <w:t>Контракта,  не</w:t>
      </w:r>
      <w:proofErr w:type="gramEnd"/>
      <w:r w:rsidRPr="00733833">
        <w:rPr>
          <w:rFonts w:ascii="Tahoma" w:eastAsia="Times New Roman" w:hAnsi="Tahoma" w:cs="Tahoma"/>
          <w:color w:val="000000"/>
          <w:sz w:val="18"/>
          <w:szCs w:val="18"/>
          <w:lang w:eastAsia="ru-RU"/>
        </w:rPr>
        <w:t xml:space="preserve"> выполнившей свои обязательства по Контракту.</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lastRenderedPageBreak/>
        <w:t> </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b/>
          <w:bCs/>
          <w:color w:val="000000"/>
          <w:sz w:val="18"/>
          <w:szCs w:val="18"/>
          <w:lang w:eastAsia="ru-RU"/>
        </w:rPr>
        <w:t>11. Контроль и надзор за ходом строительства</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11.1. Заказчик, представитель строительного контроля осуществляют контроль и надзор за ходом строительства предусмотренного Контрактом Объекта, качеством выполняемых работ и используемых материалов и конструкций, выполнением мероприятий по охране окружающей среды, пожарной и иной безопасности.</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11.2. Генподрядчик обеспечивает беспрепятственный доступ для надзора и контроля за ходом строительства Заказчика, представителя строительного контроля, органов государственного надзора за строительством и другими должностными лицами, уполномоченными для проведения проверок местными органами исполнительной власти.</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11.3. При выявлении в процессе осмотра, обследования, измерения, испытания случаев нарушения требований Контракта, отступлений от проектной документации и требований СНиП, Заказчик, представитель строительного контроля должны незамедлительно уведомить Генподрядчика о выявленных нарушениях и дать предписание об устранении выявленных нарушений, а в случае грубых нарушений порядка выполнения работ или организации строительства потребовать прекращения (приостановки) всех или отдельных работ.</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11.4. Результаты осмотров и проверок качества работ, в том числе выявленные Заказчиком, представителем строительного контроля нарушения и упущения при выполнении работ отражаются в журнале производства работ в форме соответствующей записи.</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11.5. Генподрядчик принимает меры к устранению в возможно короткий срок выявленных Заказчиком, представителем строительного контроля или иными контролирующими органами и инспекциями дефектов и нарушений и недопущению таких нарушений в дальнейшем.</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11.6. Заказчик вправе привлекать для надзора и контроля за качеством отдельных видов работ сторонних специалистов, в том числе физических и юридических лиц, имеющих лицензию на данный вид деятельности, предварительно уведомив об этом Генподрядчика.</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xml:space="preserve">11.7. Заказчик вправе принимать участие (присутствовать) при проведении предусмотренных </w:t>
      </w:r>
      <w:proofErr w:type="gramStart"/>
      <w:r w:rsidRPr="00733833">
        <w:rPr>
          <w:rFonts w:ascii="Tahoma" w:eastAsia="Times New Roman" w:hAnsi="Tahoma" w:cs="Tahoma"/>
          <w:color w:val="000000"/>
          <w:sz w:val="18"/>
          <w:szCs w:val="18"/>
          <w:lang w:eastAsia="ru-RU"/>
        </w:rPr>
        <w:t>правилами выполнения работ испытаний</w:t>
      </w:r>
      <w:proofErr w:type="gramEnd"/>
      <w:r w:rsidRPr="00733833">
        <w:rPr>
          <w:rFonts w:ascii="Tahoma" w:eastAsia="Times New Roman" w:hAnsi="Tahoma" w:cs="Tahoma"/>
          <w:color w:val="000000"/>
          <w:sz w:val="18"/>
          <w:szCs w:val="18"/>
          <w:lang w:eastAsia="ru-RU"/>
        </w:rPr>
        <w:t xml:space="preserve"> и Генподрядчик информирует его о проведении таких испытаний не позднее чем за 48 часов до начала их проведения.</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11.8. При проведении контроля и надзора за ходом строительства Заказчик, представитель строительного контроля не вправе вмешиваться в хозяйственно-распорядительную деятельность Генподрядчика.</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11.9. Одобрение (подтверждение) Заказчиком, представителем строительного контроля качества выполненных работ в журнале производства работ, приемка и оплата выполненных работ не освобождает Генподрядчика от предусмотренной Контрактом и законодательством РФ ответственности за качество используемых материалов и квалифицированное выполнение работ в полном соответствии с переданной ему проектной документацией.</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b/>
          <w:bCs/>
          <w:color w:val="000000"/>
          <w:sz w:val="18"/>
          <w:szCs w:val="18"/>
          <w:lang w:eastAsia="ru-RU"/>
        </w:rPr>
        <w:t>12. Разрешение споров между Сторонами</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12.1. Правоотношения между Сторонами по настоящему Контракту регулируются действующим законодательством РФ.</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xml:space="preserve">12.2. В случае если между Сторонами в процессе исполнения настоящего </w:t>
      </w:r>
      <w:proofErr w:type="gramStart"/>
      <w:r w:rsidRPr="00733833">
        <w:rPr>
          <w:rFonts w:ascii="Tahoma" w:eastAsia="Times New Roman" w:hAnsi="Tahoma" w:cs="Tahoma"/>
          <w:color w:val="000000"/>
          <w:sz w:val="18"/>
          <w:szCs w:val="18"/>
          <w:lang w:eastAsia="ru-RU"/>
        </w:rPr>
        <w:t>Контракта  или</w:t>
      </w:r>
      <w:proofErr w:type="gramEnd"/>
      <w:r w:rsidRPr="00733833">
        <w:rPr>
          <w:rFonts w:ascii="Tahoma" w:eastAsia="Times New Roman" w:hAnsi="Tahoma" w:cs="Tahoma"/>
          <w:color w:val="000000"/>
          <w:sz w:val="18"/>
          <w:szCs w:val="18"/>
          <w:lang w:eastAsia="ru-RU"/>
        </w:rPr>
        <w:t xml:space="preserve"> в связи с ним возникают разногласия (споры), Стороны должны приложить усилия и использовать все имеющиеся возможности для разрешения такого спора путем переговоров. При невозможности достижения положительного результата путем переговоров, может быть использован вариант решения вопроса по результатам проведения </w:t>
      </w:r>
      <w:proofErr w:type="gramStart"/>
      <w:r w:rsidRPr="00733833">
        <w:rPr>
          <w:rFonts w:ascii="Tahoma" w:eastAsia="Times New Roman" w:hAnsi="Tahoma" w:cs="Tahoma"/>
          <w:color w:val="000000"/>
          <w:sz w:val="18"/>
          <w:szCs w:val="18"/>
          <w:lang w:eastAsia="ru-RU"/>
        </w:rPr>
        <w:t>независимой  экспертизы</w:t>
      </w:r>
      <w:proofErr w:type="gramEnd"/>
      <w:r w:rsidRPr="00733833">
        <w:rPr>
          <w:rFonts w:ascii="Tahoma" w:eastAsia="Times New Roman" w:hAnsi="Tahoma" w:cs="Tahoma"/>
          <w:color w:val="000000"/>
          <w:sz w:val="18"/>
          <w:szCs w:val="18"/>
          <w:lang w:eastAsia="ru-RU"/>
        </w:rPr>
        <w:t>.</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xml:space="preserve">В качестве крайнего средства </w:t>
      </w:r>
      <w:proofErr w:type="gramStart"/>
      <w:r w:rsidRPr="00733833">
        <w:rPr>
          <w:rFonts w:ascii="Tahoma" w:eastAsia="Times New Roman" w:hAnsi="Tahoma" w:cs="Tahoma"/>
          <w:color w:val="000000"/>
          <w:sz w:val="18"/>
          <w:szCs w:val="18"/>
          <w:lang w:eastAsia="ru-RU"/>
        </w:rPr>
        <w:t>разрешения  конфликта</w:t>
      </w:r>
      <w:proofErr w:type="gramEnd"/>
      <w:r w:rsidRPr="00733833">
        <w:rPr>
          <w:rFonts w:ascii="Tahoma" w:eastAsia="Times New Roman" w:hAnsi="Tahoma" w:cs="Tahoma"/>
          <w:color w:val="000000"/>
          <w:sz w:val="18"/>
          <w:szCs w:val="18"/>
          <w:lang w:eastAsia="ru-RU"/>
        </w:rPr>
        <w:t xml:space="preserve"> каждая из Сторон имеет право передать такой спор на рассмотрение в Арбитражный суд по месту нахождения Заказчика.</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b/>
          <w:bCs/>
          <w:color w:val="000000"/>
          <w:sz w:val="18"/>
          <w:szCs w:val="18"/>
          <w:lang w:eastAsia="ru-RU"/>
        </w:rPr>
        <w:t> </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b/>
          <w:bCs/>
          <w:color w:val="000000"/>
          <w:sz w:val="18"/>
          <w:szCs w:val="18"/>
          <w:lang w:eastAsia="ru-RU"/>
        </w:rPr>
        <w:t>                                        13. Обеспечение исполнения Контракта</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13.1. Обеспечение исполнения Контракта предоставляется до подписания Контракта. Обеспечение исполнения Контракта установлено в размере 5 % от начальной (максимальной) цены контракта, что составляет: 92 216 рублей 35 копеек.</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Если начальная (максимальная) цена Контракта была снижена Генподрядчиком в ходе электронного аукциона на двадцать пять и более процентов и им не предоставлена информация, подтверждающая его добросовестность в соответствии с </w:t>
      </w:r>
      <w:hyperlink r:id="rId6" w:history="1">
        <w:r w:rsidRPr="00733833">
          <w:rPr>
            <w:rFonts w:ascii="Tahoma" w:eastAsia="Times New Roman" w:hAnsi="Tahoma" w:cs="Tahoma"/>
            <w:color w:val="33A6E3"/>
            <w:sz w:val="18"/>
            <w:szCs w:val="18"/>
            <w:u w:val="single"/>
            <w:lang w:eastAsia="ru-RU"/>
          </w:rPr>
          <w:t>частью 3</w:t>
        </w:r>
      </w:hyperlink>
      <w:r w:rsidRPr="00733833">
        <w:rPr>
          <w:rFonts w:ascii="Tahoma" w:eastAsia="Times New Roman" w:hAnsi="Tahoma" w:cs="Tahoma"/>
          <w:color w:val="000000"/>
          <w:sz w:val="18"/>
          <w:szCs w:val="18"/>
          <w:lang w:eastAsia="ru-RU"/>
        </w:rPr>
        <w:t> статьи 37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 обеспечение исполнения Контракта должно быть представлено Генподрядчиком в увеличенном в полтора раза размере, что составляет  138 324 рубля 53 копейки.</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13.2. Способы обеспечения исполнения Контракта:</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безотзывная банковская гарантия, соответствующая требованиям статьи 45 Федерального закона от 05.04.2013 № 44-</w:t>
      </w:r>
      <w:proofErr w:type="gramStart"/>
      <w:r w:rsidRPr="00733833">
        <w:rPr>
          <w:rFonts w:ascii="Tahoma" w:eastAsia="Times New Roman" w:hAnsi="Tahoma" w:cs="Tahoma"/>
          <w:color w:val="000000"/>
          <w:sz w:val="18"/>
          <w:szCs w:val="18"/>
          <w:lang w:eastAsia="ru-RU"/>
        </w:rPr>
        <w:t>ФЗ  «</w:t>
      </w:r>
      <w:proofErr w:type="gramEnd"/>
      <w:r w:rsidRPr="00733833">
        <w:rPr>
          <w:rFonts w:ascii="Tahoma" w:eastAsia="Times New Roman" w:hAnsi="Tahoma" w:cs="Tahoma"/>
          <w:color w:val="000000"/>
          <w:sz w:val="18"/>
          <w:szCs w:val="18"/>
          <w:lang w:eastAsia="ru-RU"/>
        </w:rPr>
        <w:t>О контрактной системе в сфере закупок товаров, работ, услуг для обеспечения государственных и муниципальных нужд»,  срок действия которой должен превышать срок действия Контракта не менее чем на один месяц;</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внесение денежных средств на указанные ниже платежные реквизиты (победитель электронного аукциона или иной участник аукциона, с которым заключается Контракт при уклонении победителя электронного аукциона от подписания Контракта предоставляет Заказчику платежное поручение, подтверждающее перечисление денежных средств в качестве обеспечения исполнения Контракта,   с отметкой банка или заверенную банком копию этого платежного поручения).</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733833">
        <w:rPr>
          <w:rFonts w:ascii="Tahoma" w:eastAsia="Times New Roman" w:hAnsi="Tahoma" w:cs="Tahoma"/>
          <w:color w:val="000000"/>
          <w:sz w:val="18"/>
          <w:szCs w:val="18"/>
          <w:lang w:eastAsia="ru-RU"/>
        </w:rPr>
        <w:t>Способ  обеспечения</w:t>
      </w:r>
      <w:proofErr w:type="gramEnd"/>
      <w:r w:rsidRPr="00733833">
        <w:rPr>
          <w:rFonts w:ascii="Tahoma" w:eastAsia="Times New Roman" w:hAnsi="Tahoma" w:cs="Tahoma"/>
          <w:color w:val="000000"/>
          <w:sz w:val="18"/>
          <w:szCs w:val="18"/>
          <w:lang w:eastAsia="ru-RU"/>
        </w:rPr>
        <w:t xml:space="preserve"> исполнения Контракта определяется Генподрядчиком самостоятельно.</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lastRenderedPageBreak/>
        <w:t>Реквизиты для перечисления денежных средств в качестве обеспечения исполнения Контракта:</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xml:space="preserve">УФК по Курской области (Администрация Бунинского сельсовета </w:t>
      </w:r>
      <w:proofErr w:type="spellStart"/>
      <w:r w:rsidRPr="00733833">
        <w:rPr>
          <w:rFonts w:ascii="Tahoma" w:eastAsia="Times New Roman" w:hAnsi="Tahoma" w:cs="Tahoma"/>
          <w:color w:val="000000"/>
          <w:sz w:val="18"/>
          <w:szCs w:val="18"/>
          <w:lang w:eastAsia="ru-RU"/>
        </w:rPr>
        <w:t>Солнцевского</w:t>
      </w:r>
      <w:proofErr w:type="spellEnd"/>
      <w:r w:rsidRPr="00733833">
        <w:rPr>
          <w:rFonts w:ascii="Tahoma" w:eastAsia="Times New Roman" w:hAnsi="Tahoma" w:cs="Tahoma"/>
          <w:color w:val="000000"/>
          <w:sz w:val="18"/>
          <w:szCs w:val="18"/>
          <w:lang w:eastAsia="ru-RU"/>
        </w:rPr>
        <w:t xml:space="preserve"> района Курской области)</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л/</w:t>
      </w:r>
      <w:proofErr w:type="spellStart"/>
      <w:r w:rsidRPr="00733833">
        <w:rPr>
          <w:rFonts w:ascii="Tahoma" w:eastAsia="Times New Roman" w:hAnsi="Tahoma" w:cs="Tahoma"/>
          <w:color w:val="000000"/>
          <w:sz w:val="18"/>
          <w:szCs w:val="18"/>
          <w:lang w:eastAsia="ru-RU"/>
        </w:rPr>
        <w:t>сч</w:t>
      </w:r>
      <w:proofErr w:type="spellEnd"/>
      <w:r w:rsidRPr="00733833">
        <w:rPr>
          <w:rFonts w:ascii="Tahoma" w:eastAsia="Times New Roman" w:hAnsi="Tahoma" w:cs="Tahoma"/>
          <w:color w:val="000000"/>
          <w:sz w:val="18"/>
          <w:szCs w:val="18"/>
          <w:lang w:eastAsia="ru-RU"/>
        </w:rPr>
        <w:t xml:space="preserve"> 05443027810</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ИНН 4622000758   КПП 462201001</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Банк получателя: Отделение Курск г. Курск</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БИК 043807001</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р/</w:t>
      </w:r>
      <w:proofErr w:type="spellStart"/>
      <w:r w:rsidRPr="00733833">
        <w:rPr>
          <w:rFonts w:ascii="Tahoma" w:eastAsia="Times New Roman" w:hAnsi="Tahoma" w:cs="Tahoma"/>
          <w:color w:val="000000"/>
          <w:sz w:val="18"/>
          <w:szCs w:val="18"/>
          <w:lang w:eastAsia="ru-RU"/>
        </w:rPr>
        <w:t>сч</w:t>
      </w:r>
      <w:proofErr w:type="spellEnd"/>
      <w:r w:rsidRPr="00733833">
        <w:rPr>
          <w:rFonts w:ascii="Tahoma" w:eastAsia="Times New Roman" w:hAnsi="Tahoma" w:cs="Tahoma"/>
          <w:color w:val="000000"/>
          <w:sz w:val="18"/>
          <w:szCs w:val="18"/>
          <w:lang w:eastAsia="ru-RU"/>
        </w:rPr>
        <w:t xml:space="preserve"> 40302810538073000294</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Назначение платежа:</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Обеспечение исполнения контракта по результатам электронного аукциона по извещению № 0144300021716000001. Без НДС.</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13.3. Заказчик в качестве обеспечения исполнения Контракта принимает банковскую гарантию, выданную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Банковская гарантия должна быть безотзывной и должна содержать:</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сумму банковской гарантии, подлежащую уплате гарантом Заказчику в случае ненадлежащего исполнения Генподрядчиком (принципалом) обязательств по настоящему Контракту;</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обязательства Генподрядчика (принципала), надлежащее исполнение которых обеспечивается банковской гарантией;</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обязанность гаранта уплатить Заказчику неустойку в размере 0,1 процента денежной суммы, подлежащей уплате, за каждый день просрочки;</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срок действия банковской гарантии;</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отлагательное условие, предусматривающее заключение договора предоставления банковской гарантии по обязательствам Генподрядчика (принципала), возникшим из Контракта при его заключении;</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Запрещается включение в условия банковской гарантии требования о представлении Заказчиком гаранту судебных актов, подтверждающих неисполнение Генподрядчиком (принципалом) обязательств, обеспечиваемых банковской гарантией.</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w:t>
      </w:r>
      <w:hyperlink r:id="rId7" w:history="1">
        <w:r w:rsidRPr="00733833">
          <w:rPr>
            <w:rFonts w:ascii="Tahoma" w:eastAsia="Times New Roman" w:hAnsi="Tahoma" w:cs="Tahoma"/>
            <w:color w:val="33A6E3"/>
            <w:sz w:val="18"/>
            <w:szCs w:val="18"/>
            <w:u w:val="single"/>
            <w:lang w:eastAsia="ru-RU"/>
          </w:rPr>
          <w:t>законодательством</w:t>
        </w:r>
      </w:hyperlink>
      <w:r w:rsidRPr="00733833">
        <w:rPr>
          <w:rFonts w:ascii="Tahoma" w:eastAsia="Times New Roman" w:hAnsi="Tahoma" w:cs="Tahoma"/>
          <w:color w:val="000000"/>
          <w:sz w:val="18"/>
          <w:szCs w:val="18"/>
          <w:lang w:eastAsia="ru-RU"/>
        </w:rPr>
        <w:t> и </w:t>
      </w:r>
      <w:hyperlink r:id="rId8" w:history="1">
        <w:r w:rsidRPr="00733833">
          <w:rPr>
            <w:rFonts w:ascii="Tahoma" w:eastAsia="Times New Roman" w:hAnsi="Tahoma" w:cs="Tahoma"/>
            <w:color w:val="33A6E3"/>
            <w:sz w:val="18"/>
            <w:szCs w:val="18"/>
            <w:u w:val="single"/>
            <w:lang w:eastAsia="ru-RU"/>
          </w:rPr>
          <w:t>статьей 45</w:t>
        </w:r>
      </w:hyperlink>
      <w:r w:rsidRPr="00733833">
        <w:rPr>
          <w:rFonts w:ascii="Tahoma" w:eastAsia="Times New Roman" w:hAnsi="Tahoma" w:cs="Tahoma"/>
          <w:color w:val="000000"/>
          <w:sz w:val="18"/>
          <w:szCs w:val="18"/>
          <w:lang w:eastAsia="ru-RU"/>
        </w:rPr>
        <w:t> Федерального закона №44-ФЗ  от 05.04.2013 «О  контрактной системе в сфере закупок товаров, услуг для обеспечения государственных и муниципальных нужд», с учетом следующих требований:</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а) обязательное закрепление в банковской гарантии:</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права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Генподрядчиком обязательств, обеспеченных банковской гарантией;</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условия о том, что расходы, возникающие в связи с перечислением денежных средств гарантом по банковской гарантии, несет гарант;</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hyperlink r:id="rId9" w:history="1">
        <w:r w:rsidRPr="00733833">
          <w:rPr>
            <w:rFonts w:ascii="Tahoma" w:eastAsia="Times New Roman" w:hAnsi="Tahoma" w:cs="Tahoma"/>
            <w:color w:val="33A6E3"/>
            <w:sz w:val="18"/>
            <w:szCs w:val="18"/>
            <w:u w:val="single"/>
            <w:lang w:eastAsia="ru-RU"/>
          </w:rPr>
          <w:t>перечня</w:t>
        </w:r>
      </w:hyperlink>
      <w:r w:rsidRPr="00733833">
        <w:rPr>
          <w:rFonts w:ascii="Tahoma" w:eastAsia="Times New Roman" w:hAnsi="Tahoma" w:cs="Tahoma"/>
          <w:color w:val="000000"/>
          <w:sz w:val="18"/>
          <w:szCs w:val="18"/>
          <w:lang w:eastAsia="ru-RU"/>
        </w:rPr>
        <w:t>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б) недопустимость включения в банковскую гарантию:</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Генподрядчиком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требований о предоставлении Заказчиком гаранту отчета об исполнении Контракта;</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w:t>
      </w:r>
      <w:hyperlink r:id="rId10" w:history="1">
        <w:r w:rsidRPr="00733833">
          <w:rPr>
            <w:rFonts w:ascii="Tahoma" w:eastAsia="Times New Roman" w:hAnsi="Tahoma" w:cs="Tahoma"/>
            <w:color w:val="33A6E3"/>
            <w:sz w:val="18"/>
            <w:szCs w:val="18"/>
            <w:u w:val="single"/>
            <w:lang w:eastAsia="ru-RU"/>
          </w:rPr>
          <w:t>перечень</w:t>
        </w:r>
      </w:hyperlink>
      <w:r w:rsidRPr="00733833">
        <w:rPr>
          <w:rFonts w:ascii="Tahoma" w:eastAsia="Times New Roman" w:hAnsi="Tahoma" w:cs="Tahoma"/>
          <w:color w:val="000000"/>
          <w:sz w:val="18"/>
          <w:szCs w:val="18"/>
          <w:lang w:eastAsia="ru-RU"/>
        </w:rPr>
        <w:t>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lastRenderedPageBreak/>
        <w:t>в)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13.4. В ходе исполнения Контракта Генподрядчик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13.5. Если Генподрядчиком в качестве способа обеспечения исполнения Контракта было избрано перечисление денежных средств на счет Заказчика, то Заказчик в пятидневный срок со дня исполнения Генподрядчиком настоящего Контракта возвращает денежные средства (обеспечение исполнения Контракта) на счет Генподрядчика.</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b/>
          <w:bCs/>
          <w:color w:val="000000"/>
          <w:sz w:val="18"/>
          <w:szCs w:val="18"/>
          <w:lang w:eastAsia="ru-RU"/>
        </w:rPr>
        <w:t> </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b/>
          <w:bCs/>
          <w:color w:val="000000"/>
          <w:sz w:val="18"/>
          <w:szCs w:val="18"/>
          <w:lang w:eastAsia="ru-RU"/>
        </w:rPr>
        <w:t>14. Порядок расторжения Контракта</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14.1.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и требованиями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14.2.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14.3.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Генподрядчику по почте заказным письмом с уведомлением о вручении по адресу Генподрядчика,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Генподрядчику. Выполнение Заказчиком требований настоящей части считается надлежащим уведомлением Генподрядчика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Генподрядчику указанного уведомления либо дата получения Заказчиком информации об отсутствии Генподрядчика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14.4.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Генподрядчика об одностороннем отказе от исполнения Контракта.</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14.5.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Генподрядчика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которую Заказчик вправе провести для выполненной работы, с привлечением экспертов, экспертных организаций до принятия решения об одностороннем отказе от исполнения Контракта. Данное правило не применяется в случае повторного нарушения Генподрядчиком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14.6. Заказчик обязан принять решение об одностороннем отказе от исполнения Контракта, если в ходе исполнения Контракта установлено, что Генподрядчик не соответствует установленным документацией об электронном аукционе требованиям к участникам электронного аукциона или предоставил недостоверную информацию о своем соответствии таким требованиям, что позволило ему стать победителем.</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14.7. Информация о Генподрядчике, с которым Контракт был расторгнут в связи с односторонним отказом Заказчика от исполнения Контракта, включается в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порядке в реестр недобросовестных поставщиков (подрядчиков, исполнителей).</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14.8. Если до расторжения Контракта Генподрядчик частично исполнил обязательства, предусмотренные Контрактом, при заключении нового контракта объем выполняемой работы должен быть уменьшен с учетом объема выполненной работы по расторгнутому Контракту. При этом цена нового контракта должна быть уменьшена пропорционально объему выполненной работы.</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14.9. Генподрядчик также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xml:space="preserve">14.10. Решение Генподрядчика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Генподрядчиком подтверждения о его вручении Заказчику. Выполнение Генподрядчиком требований настоящей части считается надлежащим уведомлением Заказчика об одностороннем отказе от исполнения Контракта. Датой такого </w:t>
      </w:r>
      <w:r w:rsidRPr="00733833">
        <w:rPr>
          <w:rFonts w:ascii="Tahoma" w:eastAsia="Times New Roman" w:hAnsi="Tahoma" w:cs="Tahoma"/>
          <w:color w:val="000000"/>
          <w:sz w:val="18"/>
          <w:szCs w:val="18"/>
          <w:lang w:eastAsia="ru-RU"/>
        </w:rPr>
        <w:lastRenderedPageBreak/>
        <w:t>надлежащего уведомления признается дата получения Генподрядчиком подтверждения о вручении Заказчику указанного уведомления.</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14.11. Решение Генподрядчика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Генподрядчиком Заказчика об одностороннем отказе от исполнения Контракта.</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14.12. Генподрядчик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14.13. В случае расторжения Контракта в связи с односторонним отказом Генподрядчика от исполнения Контракта Заказчик осуществляет закупку работ, выполнение которых являлись предметом расторгнутого Контракта, в соответствии с положениями Федерального закона №44-</w:t>
      </w:r>
      <w:proofErr w:type="gramStart"/>
      <w:r w:rsidRPr="00733833">
        <w:rPr>
          <w:rFonts w:ascii="Tahoma" w:eastAsia="Times New Roman" w:hAnsi="Tahoma" w:cs="Tahoma"/>
          <w:color w:val="000000"/>
          <w:sz w:val="18"/>
          <w:szCs w:val="18"/>
          <w:lang w:eastAsia="ru-RU"/>
        </w:rPr>
        <w:t>ФЗ  от</w:t>
      </w:r>
      <w:proofErr w:type="gramEnd"/>
      <w:r w:rsidRPr="00733833">
        <w:rPr>
          <w:rFonts w:ascii="Tahoma" w:eastAsia="Times New Roman" w:hAnsi="Tahoma" w:cs="Tahoma"/>
          <w:color w:val="000000"/>
          <w:sz w:val="18"/>
          <w:szCs w:val="18"/>
          <w:lang w:eastAsia="ru-RU"/>
        </w:rPr>
        <w:t xml:space="preserve"> 05.04.2013 г. «</w:t>
      </w:r>
      <w:proofErr w:type="gramStart"/>
      <w:r w:rsidRPr="00733833">
        <w:rPr>
          <w:rFonts w:ascii="Tahoma" w:eastAsia="Times New Roman" w:hAnsi="Tahoma" w:cs="Tahoma"/>
          <w:color w:val="000000"/>
          <w:sz w:val="18"/>
          <w:szCs w:val="18"/>
          <w:lang w:eastAsia="ru-RU"/>
        </w:rPr>
        <w:t>О  контрактной</w:t>
      </w:r>
      <w:proofErr w:type="gramEnd"/>
      <w:r w:rsidRPr="00733833">
        <w:rPr>
          <w:rFonts w:ascii="Tahoma" w:eastAsia="Times New Roman" w:hAnsi="Tahoma" w:cs="Tahoma"/>
          <w:color w:val="000000"/>
          <w:sz w:val="18"/>
          <w:szCs w:val="18"/>
          <w:lang w:eastAsia="ru-RU"/>
        </w:rPr>
        <w:t xml:space="preserve"> системе в сфере закупок товаров, услуг для обеспечения государственных и муниципальных нужд».</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14.14.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                      </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b/>
          <w:bCs/>
          <w:color w:val="000000"/>
          <w:sz w:val="18"/>
          <w:szCs w:val="18"/>
          <w:lang w:eastAsia="ru-RU"/>
        </w:rPr>
        <w:t>15. Заключительные положения</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15.1. Настоящий Контракт вступает в силу с момента его подписания и действует до 30 сентября 2016 года.</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Истечение срока действия Контракта не освобождает Стороны от окончательного исполнения обязательств по нему.</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15.2. Контракт составлен на русском языке, подписан в 2 экземплярах, по 1 экземпляру для каждой из сторон, имеющих одинаковую юридическую силу.</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Все приложения к Контракту являются его неотъемлемой частью.</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К Контракту прилагаются:</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Приложение № 1 – Ведомость договорной цены.</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xml:space="preserve">15.3. При выполнении настоящего Контракта Стороны руководствуются законодательством и </w:t>
      </w:r>
      <w:proofErr w:type="gramStart"/>
      <w:r w:rsidRPr="00733833">
        <w:rPr>
          <w:rFonts w:ascii="Tahoma" w:eastAsia="Times New Roman" w:hAnsi="Tahoma" w:cs="Tahoma"/>
          <w:color w:val="000000"/>
          <w:sz w:val="18"/>
          <w:szCs w:val="18"/>
          <w:lang w:eastAsia="ru-RU"/>
        </w:rPr>
        <w:t>правовыми актами</w:t>
      </w:r>
      <w:proofErr w:type="gramEnd"/>
      <w:r w:rsidRPr="00733833">
        <w:rPr>
          <w:rFonts w:ascii="Tahoma" w:eastAsia="Times New Roman" w:hAnsi="Tahoma" w:cs="Tahoma"/>
          <w:color w:val="000000"/>
          <w:sz w:val="18"/>
          <w:szCs w:val="18"/>
          <w:lang w:eastAsia="ru-RU"/>
        </w:rPr>
        <w:t xml:space="preserve"> и нормативными документами по строительству, действующими на территории РФ на дату подписания настоящего Контракта.</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xml:space="preserve">15.4. Все предписания, уведомления, подтверждения, обращения между Сторонами </w:t>
      </w:r>
      <w:proofErr w:type="gramStart"/>
      <w:r w:rsidRPr="00733833">
        <w:rPr>
          <w:rFonts w:ascii="Tahoma" w:eastAsia="Times New Roman" w:hAnsi="Tahoma" w:cs="Tahoma"/>
          <w:color w:val="000000"/>
          <w:sz w:val="18"/>
          <w:szCs w:val="18"/>
          <w:lang w:eastAsia="ru-RU"/>
        </w:rPr>
        <w:t>осуществляются  в</w:t>
      </w:r>
      <w:proofErr w:type="gramEnd"/>
      <w:r w:rsidRPr="00733833">
        <w:rPr>
          <w:rFonts w:ascii="Tahoma" w:eastAsia="Times New Roman" w:hAnsi="Tahoma" w:cs="Tahoma"/>
          <w:color w:val="000000"/>
          <w:sz w:val="18"/>
          <w:szCs w:val="18"/>
          <w:lang w:eastAsia="ru-RU"/>
        </w:rPr>
        <w:t xml:space="preserve"> форме подписанного уполномоченным лицом письма, направленного другой стороне нарочным, по почте.</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Информация, распоряжения или предписания, направляемые или получаемые по телефону или через интернет, не имеют юридической силы и исполнению получившей его стороне не подлежат, за исключением особых случаев, связанных с возникновением чрезвычайных обстоятельств, угрозы жизни людей или повреждения и разрушения объекта строительства.</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15.5. В случае изменения наименования, адреса места нахождения или банковских реквизитов Стороны, она письменно извещает об этом другую Сторону в течение трех рабочих дней с даты такого изменения.</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15.6. Изменения и дополнения настоящего Контракта, не противоречащие требованиям Федерального закона №44-</w:t>
      </w:r>
      <w:proofErr w:type="gramStart"/>
      <w:r w:rsidRPr="00733833">
        <w:rPr>
          <w:rFonts w:ascii="Tahoma" w:eastAsia="Times New Roman" w:hAnsi="Tahoma" w:cs="Tahoma"/>
          <w:color w:val="000000"/>
          <w:sz w:val="18"/>
          <w:szCs w:val="18"/>
          <w:lang w:eastAsia="ru-RU"/>
        </w:rPr>
        <w:t>ФЗ  от</w:t>
      </w:r>
      <w:proofErr w:type="gramEnd"/>
      <w:r w:rsidRPr="00733833">
        <w:rPr>
          <w:rFonts w:ascii="Tahoma" w:eastAsia="Times New Roman" w:hAnsi="Tahoma" w:cs="Tahoma"/>
          <w:color w:val="000000"/>
          <w:sz w:val="18"/>
          <w:szCs w:val="18"/>
          <w:lang w:eastAsia="ru-RU"/>
        </w:rPr>
        <w:t xml:space="preserve"> 05.04.2013 г. «</w:t>
      </w:r>
      <w:proofErr w:type="gramStart"/>
      <w:r w:rsidRPr="00733833">
        <w:rPr>
          <w:rFonts w:ascii="Tahoma" w:eastAsia="Times New Roman" w:hAnsi="Tahoma" w:cs="Tahoma"/>
          <w:color w:val="000000"/>
          <w:sz w:val="18"/>
          <w:szCs w:val="18"/>
          <w:lang w:eastAsia="ru-RU"/>
        </w:rPr>
        <w:t>О  контрактной</w:t>
      </w:r>
      <w:proofErr w:type="gramEnd"/>
      <w:r w:rsidRPr="00733833">
        <w:rPr>
          <w:rFonts w:ascii="Tahoma" w:eastAsia="Times New Roman" w:hAnsi="Tahoma" w:cs="Tahoma"/>
          <w:color w:val="000000"/>
          <w:sz w:val="18"/>
          <w:szCs w:val="18"/>
          <w:lang w:eastAsia="ru-RU"/>
        </w:rPr>
        <w:t xml:space="preserve"> системе в сфере закупок товаров, услуг для обеспечения государственных и муниципальных нужд», оформляются путем подписания Сторонами дополнительных соглашений к Контракту. Дополнительные соглашения к Контракту являются его неотъемлемой частью и вступают в силу с момента их подписания Сторонами.</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15.7. При исполнении Контракта не допускается перемена Генподрядчика, за исключением случая, если новый Генподрядчик является правопреемником Генподрядчика по Контракту вследствие реорганизации юридического лица в форме преобразования, слияния или присоединения.</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15.8.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b/>
          <w:bCs/>
          <w:color w:val="000000"/>
          <w:sz w:val="18"/>
          <w:szCs w:val="18"/>
          <w:lang w:eastAsia="ru-RU"/>
        </w:rPr>
        <w:t>16. Адреса места нахождения, банковские реквизиты и подписи Сторон</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b/>
          <w:bCs/>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0"/>
        <w:gridCol w:w="4689"/>
      </w:tblGrid>
      <w:tr w:rsidR="00733833" w:rsidRPr="00733833" w:rsidTr="00733833">
        <w:trPr>
          <w:tblCellSpacing w:w="0" w:type="dxa"/>
        </w:trPr>
        <w:tc>
          <w:tcPr>
            <w:tcW w:w="5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Заказчик</w:t>
            </w:r>
          </w:p>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tc>
        <w:tc>
          <w:tcPr>
            <w:tcW w:w="5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Генподрядчик</w:t>
            </w:r>
          </w:p>
        </w:tc>
      </w:tr>
      <w:tr w:rsidR="00733833" w:rsidRPr="00733833" w:rsidTr="00733833">
        <w:trPr>
          <w:tblCellSpacing w:w="0" w:type="dxa"/>
        </w:trPr>
        <w:tc>
          <w:tcPr>
            <w:tcW w:w="5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xml:space="preserve">Администрация Бунинского сельсовета </w:t>
            </w:r>
            <w:proofErr w:type="spellStart"/>
            <w:r w:rsidRPr="00733833">
              <w:rPr>
                <w:rFonts w:ascii="Times New Roman" w:eastAsia="Times New Roman" w:hAnsi="Times New Roman" w:cs="Times New Roman"/>
                <w:sz w:val="18"/>
                <w:szCs w:val="18"/>
                <w:lang w:eastAsia="ru-RU"/>
              </w:rPr>
              <w:t>Солнцевского</w:t>
            </w:r>
            <w:proofErr w:type="spellEnd"/>
            <w:r w:rsidRPr="00733833">
              <w:rPr>
                <w:rFonts w:ascii="Times New Roman" w:eastAsia="Times New Roman" w:hAnsi="Times New Roman" w:cs="Times New Roman"/>
                <w:sz w:val="18"/>
                <w:szCs w:val="18"/>
                <w:lang w:eastAsia="ru-RU"/>
              </w:rPr>
              <w:t xml:space="preserve"> района Курской области</w:t>
            </w:r>
          </w:p>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proofErr w:type="gramStart"/>
            <w:r w:rsidRPr="00733833">
              <w:rPr>
                <w:rFonts w:ascii="Times New Roman" w:eastAsia="Times New Roman" w:hAnsi="Times New Roman" w:cs="Times New Roman"/>
                <w:sz w:val="18"/>
                <w:szCs w:val="18"/>
                <w:lang w:eastAsia="ru-RU"/>
              </w:rPr>
              <w:t>306114,   </w:t>
            </w:r>
            <w:proofErr w:type="gramEnd"/>
            <w:r w:rsidRPr="00733833">
              <w:rPr>
                <w:rFonts w:ascii="Times New Roman" w:eastAsia="Times New Roman" w:hAnsi="Times New Roman" w:cs="Times New Roman"/>
                <w:sz w:val="18"/>
                <w:szCs w:val="18"/>
                <w:lang w:eastAsia="ru-RU"/>
              </w:rPr>
              <w:t xml:space="preserve"> Курская   область, </w:t>
            </w:r>
            <w:proofErr w:type="spellStart"/>
            <w:r w:rsidRPr="00733833">
              <w:rPr>
                <w:rFonts w:ascii="Times New Roman" w:eastAsia="Times New Roman" w:hAnsi="Times New Roman" w:cs="Times New Roman"/>
                <w:sz w:val="18"/>
                <w:szCs w:val="18"/>
                <w:lang w:eastAsia="ru-RU"/>
              </w:rPr>
              <w:t>Солнцевский</w:t>
            </w:r>
            <w:proofErr w:type="spellEnd"/>
            <w:r w:rsidRPr="00733833">
              <w:rPr>
                <w:rFonts w:ascii="Times New Roman" w:eastAsia="Times New Roman" w:hAnsi="Times New Roman" w:cs="Times New Roman"/>
                <w:sz w:val="18"/>
                <w:szCs w:val="18"/>
                <w:lang w:eastAsia="ru-RU"/>
              </w:rPr>
              <w:t xml:space="preserve"> район,   с. </w:t>
            </w:r>
            <w:proofErr w:type="spellStart"/>
            <w:r w:rsidRPr="00733833">
              <w:rPr>
                <w:rFonts w:ascii="Times New Roman" w:eastAsia="Times New Roman" w:hAnsi="Times New Roman" w:cs="Times New Roman"/>
                <w:sz w:val="18"/>
                <w:szCs w:val="18"/>
                <w:lang w:eastAsia="ru-RU"/>
              </w:rPr>
              <w:t>Бунино</w:t>
            </w:r>
            <w:proofErr w:type="spellEnd"/>
            <w:r w:rsidRPr="00733833">
              <w:rPr>
                <w:rFonts w:ascii="Times New Roman" w:eastAsia="Times New Roman" w:hAnsi="Times New Roman" w:cs="Times New Roman"/>
                <w:sz w:val="18"/>
                <w:szCs w:val="18"/>
                <w:lang w:eastAsia="ru-RU"/>
              </w:rPr>
              <w:t>,  ул. Центральная, д. 35</w:t>
            </w:r>
          </w:p>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ИНН 4622000758   КПП 462201001</w:t>
            </w:r>
          </w:p>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xml:space="preserve">УФК по Курской области (Администрация Бунинского сельсовета </w:t>
            </w:r>
            <w:proofErr w:type="spellStart"/>
            <w:r w:rsidRPr="00733833">
              <w:rPr>
                <w:rFonts w:ascii="Times New Roman" w:eastAsia="Times New Roman" w:hAnsi="Times New Roman" w:cs="Times New Roman"/>
                <w:sz w:val="18"/>
                <w:szCs w:val="18"/>
                <w:lang w:eastAsia="ru-RU"/>
              </w:rPr>
              <w:t>Солнцевского</w:t>
            </w:r>
            <w:proofErr w:type="spellEnd"/>
            <w:r w:rsidRPr="00733833">
              <w:rPr>
                <w:rFonts w:ascii="Times New Roman" w:eastAsia="Times New Roman" w:hAnsi="Times New Roman" w:cs="Times New Roman"/>
                <w:sz w:val="18"/>
                <w:szCs w:val="18"/>
                <w:lang w:eastAsia="ru-RU"/>
              </w:rPr>
              <w:t xml:space="preserve"> района Курской области)</w:t>
            </w:r>
          </w:p>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л/с 03443027810</w:t>
            </w:r>
          </w:p>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р/с 40204810100000000890</w:t>
            </w:r>
          </w:p>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Отделение Курск г. Курск</w:t>
            </w:r>
          </w:p>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БИК 043807001</w:t>
            </w:r>
          </w:p>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тел. 8 (47154) 3-25-13 </w:t>
            </w:r>
          </w:p>
        </w:tc>
        <w:tc>
          <w:tcPr>
            <w:tcW w:w="5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Общество с ограниченной ответственностью «</w:t>
            </w:r>
            <w:proofErr w:type="spellStart"/>
            <w:r w:rsidRPr="00733833">
              <w:rPr>
                <w:rFonts w:ascii="Times New Roman" w:eastAsia="Times New Roman" w:hAnsi="Times New Roman" w:cs="Times New Roman"/>
                <w:sz w:val="18"/>
                <w:szCs w:val="18"/>
                <w:lang w:eastAsia="ru-RU"/>
              </w:rPr>
              <w:t>УниверсалСтройСервис</w:t>
            </w:r>
            <w:proofErr w:type="spellEnd"/>
            <w:r w:rsidRPr="00733833">
              <w:rPr>
                <w:rFonts w:ascii="Times New Roman" w:eastAsia="Times New Roman" w:hAnsi="Times New Roman" w:cs="Times New Roman"/>
                <w:sz w:val="18"/>
                <w:szCs w:val="18"/>
                <w:lang w:eastAsia="ru-RU"/>
              </w:rPr>
              <w:t>»</w:t>
            </w:r>
          </w:p>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xml:space="preserve">306200, Курская область, </w:t>
            </w:r>
            <w:proofErr w:type="spellStart"/>
            <w:r w:rsidRPr="00733833">
              <w:rPr>
                <w:rFonts w:ascii="Times New Roman" w:eastAsia="Times New Roman" w:hAnsi="Times New Roman" w:cs="Times New Roman"/>
                <w:sz w:val="18"/>
                <w:szCs w:val="18"/>
                <w:lang w:eastAsia="ru-RU"/>
              </w:rPr>
              <w:t>рп</w:t>
            </w:r>
            <w:proofErr w:type="spellEnd"/>
            <w:r w:rsidRPr="00733833">
              <w:rPr>
                <w:rFonts w:ascii="Times New Roman" w:eastAsia="Times New Roman" w:hAnsi="Times New Roman" w:cs="Times New Roman"/>
                <w:sz w:val="18"/>
                <w:szCs w:val="18"/>
                <w:lang w:eastAsia="ru-RU"/>
              </w:rPr>
              <w:t>. Пристень,</w:t>
            </w:r>
          </w:p>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ул. Советская, д. 18</w:t>
            </w:r>
          </w:p>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xml:space="preserve">ИНН </w:t>
            </w:r>
            <w:proofErr w:type="gramStart"/>
            <w:r w:rsidRPr="00733833">
              <w:rPr>
                <w:rFonts w:ascii="Times New Roman" w:eastAsia="Times New Roman" w:hAnsi="Times New Roman" w:cs="Times New Roman"/>
                <w:sz w:val="18"/>
                <w:szCs w:val="18"/>
                <w:lang w:eastAsia="ru-RU"/>
              </w:rPr>
              <w:t>4619004209  КПП</w:t>
            </w:r>
            <w:proofErr w:type="gramEnd"/>
            <w:r w:rsidRPr="00733833">
              <w:rPr>
                <w:rFonts w:ascii="Times New Roman" w:eastAsia="Times New Roman" w:hAnsi="Times New Roman" w:cs="Times New Roman"/>
                <w:sz w:val="18"/>
                <w:szCs w:val="18"/>
                <w:lang w:eastAsia="ru-RU"/>
              </w:rPr>
              <w:t xml:space="preserve"> 461901001</w:t>
            </w:r>
          </w:p>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р/с 40702810833160100125</w:t>
            </w:r>
          </w:p>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Курское ОСБ №8596</w:t>
            </w:r>
          </w:p>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к/с 30101810300000000606</w:t>
            </w:r>
          </w:p>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БИК 043807606</w:t>
            </w:r>
          </w:p>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тел. 8 (47134) 2-18-53</w:t>
            </w:r>
          </w:p>
        </w:tc>
      </w:tr>
      <w:tr w:rsidR="00733833" w:rsidRPr="00733833" w:rsidTr="00733833">
        <w:trPr>
          <w:tblCellSpacing w:w="0" w:type="dxa"/>
        </w:trPr>
        <w:tc>
          <w:tcPr>
            <w:tcW w:w="5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Глава Бунинского сельсовета</w:t>
            </w:r>
          </w:p>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proofErr w:type="spellStart"/>
            <w:r w:rsidRPr="00733833">
              <w:rPr>
                <w:rFonts w:ascii="Times New Roman" w:eastAsia="Times New Roman" w:hAnsi="Times New Roman" w:cs="Times New Roman"/>
                <w:sz w:val="18"/>
                <w:szCs w:val="18"/>
                <w:lang w:eastAsia="ru-RU"/>
              </w:rPr>
              <w:lastRenderedPageBreak/>
              <w:t>Солнцевского</w:t>
            </w:r>
            <w:proofErr w:type="spellEnd"/>
            <w:r w:rsidRPr="00733833">
              <w:rPr>
                <w:rFonts w:ascii="Times New Roman" w:eastAsia="Times New Roman" w:hAnsi="Times New Roman" w:cs="Times New Roman"/>
                <w:sz w:val="18"/>
                <w:szCs w:val="18"/>
                <w:lang w:eastAsia="ru-RU"/>
              </w:rPr>
              <w:t xml:space="preserve"> района Курской области</w:t>
            </w:r>
          </w:p>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_________________          Г.В. Толмачева</w:t>
            </w:r>
          </w:p>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roofErr w:type="gramStart"/>
            <w:r w:rsidRPr="00733833">
              <w:rPr>
                <w:rFonts w:ascii="Times New Roman" w:eastAsia="Times New Roman" w:hAnsi="Times New Roman" w:cs="Times New Roman"/>
                <w:sz w:val="18"/>
                <w:szCs w:val="18"/>
                <w:lang w:eastAsia="ru-RU"/>
              </w:rPr>
              <w:t>подпись)   </w:t>
            </w:r>
            <w:proofErr w:type="gramEnd"/>
            <w:r w:rsidRPr="00733833">
              <w:rPr>
                <w:rFonts w:ascii="Times New Roman" w:eastAsia="Times New Roman" w:hAnsi="Times New Roman" w:cs="Times New Roman"/>
                <w:sz w:val="18"/>
                <w:szCs w:val="18"/>
                <w:lang w:eastAsia="ru-RU"/>
              </w:rPr>
              <w:t>                            (Ф.И.О.)</w:t>
            </w:r>
          </w:p>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М.П.</w:t>
            </w:r>
          </w:p>
        </w:tc>
        <w:tc>
          <w:tcPr>
            <w:tcW w:w="5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lastRenderedPageBreak/>
              <w:t>Генеральный директор</w:t>
            </w:r>
          </w:p>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lastRenderedPageBreak/>
              <w:t>ООО «</w:t>
            </w:r>
            <w:proofErr w:type="spellStart"/>
            <w:r w:rsidRPr="00733833">
              <w:rPr>
                <w:rFonts w:ascii="Times New Roman" w:eastAsia="Times New Roman" w:hAnsi="Times New Roman" w:cs="Times New Roman"/>
                <w:sz w:val="18"/>
                <w:szCs w:val="18"/>
                <w:lang w:eastAsia="ru-RU"/>
              </w:rPr>
              <w:t>УниверсалСтройСервис</w:t>
            </w:r>
            <w:proofErr w:type="spellEnd"/>
            <w:r w:rsidRPr="00733833">
              <w:rPr>
                <w:rFonts w:ascii="Times New Roman" w:eastAsia="Times New Roman" w:hAnsi="Times New Roman" w:cs="Times New Roman"/>
                <w:sz w:val="18"/>
                <w:szCs w:val="18"/>
                <w:lang w:eastAsia="ru-RU"/>
              </w:rPr>
              <w:t>»</w:t>
            </w:r>
          </w:p>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xml:space="preserve">___________________        Ю.В. </w:t>
            </w:r>
            <w:proofErr w:type="spellStart"/>
            <w:r w:rsidRPr="00733833">
              <w:rPr>
                <w:rFonts w:ascii="Times New Roman" w:eastAsia="Times New Roman" w:hAnsi="Times New Roman" w:cs="Times New Roman"/>
                <w:sz w:val="18"/>
                <w:szCs w:val="18"/>
                <w:lang w:eastAsia="ru-RU"/>
              </w:rPr>
              <w:t>Солгалов</w:t>
            </w:r>
            <w:proofErr w:type="spellEnd"/>
          </w:p>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roofErr w:type="gramStart"/>
            <w:r w:rsidRPr="00733833">
              <w:rPr>
                <w:rFonts w:ascii="Times New Roman" w:eastAsia="Times New Roman" w:hAnsi="Times New Roman" w:cs="Times New Roman"/>
                <w:sz w:val="18"/>
                <w:szCs w:val="18"/>
                <w:lang w:eastAsia="ru-RU"/>
              </w:rPr>
              <w:t>подпись)   </w:t>
            </w:r>
            <w:proofErr w:type="gramEnd"/>
            <w:r w:rsidRPr="00733833">
              <w:rPr>
                <w:rFonts w:ascii="Times New Roman" w:eastAsia="Times New Roman" w:hAnsi="Times New Roman" w:cs="Times New Roman"/>
                <w:sz w:val="18"/>
                <w:szCs w:val="18"/>
                <w:lang w:eastAsia="ru-RU"/>
              </w:rPr>
              <w:t>                              (Ф.И.О.)</w:t>
            </w:r>
          </w:p>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М.П.</w:t>
            </w:r>
          </w:p>
        </w:tc>
      </w:tr>
    </w:tbl>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lastRenderedPageBreak/>
        <w:t> </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Приложение № 1</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к муниципальному контракту</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0144300021716000001-0188726-01</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от «___» ___________ 2016 г.</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xml:space="preserve">Заказчик: Администрация Бунинского сельсовета </w:t>
      </w:r>
      <w:proofErr w:type="spellStart"/>
      <w:r w:rsidRPr="00733833">
        <w:rPr>
          <w:rFonts w:ascii="Tahoma" w:eastAsia="Times New Roman" w:hAnsi="Tahoma" w:cs="Tahoma"/>
          <w:color w:val="000000"/>
          <w:sz w:val="18"/>
          <w:szCs w:val="18"/>
          <w:lang w:eastAsia="ru-RU"/>
        </w:rPr>
        <w:t>Солнцевского</w:t>
      </w:r>
      <w:proofErr w:type="spellEnd"/>
      <w:r w:rsidRPr="00733833">
        <w:rPr>
          <w:rFonts w:ascii="Tahoma" w:eastAsia="Times New Roman" w:hAnsi="Tahoma" w:cs="Tahoma"/>
          <w:color w:val="000000"/>
          <w:sz w:val="18"/>
          <w:szCs w:val="18"/>
          <w:lang w:eastAsia="ru-RU"/>
        </w:rPr>
        <w:t xml:space="preserve"> района Курской области</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Генподрядчик: Общество с ограниченной ответственностью «</w:t>
      </w:r>
      <w:proofErr w:type="spellStart"/>
      <w:r w:rsidRPr="00733833">
        <w:rPr>
          <w:rFonts w:ascii="Tahoma" w:eastAsia="Times New Roman" w:hAnsi="Tahoma" w:cs="Tahoma"/>
          <w:color w:val="000000"/>
          <w:sz w:val="18"/>
          <w:szCs w:val="18"/>
          <w:lang w:eastAsia="ru-RU"/>
        </w:rPr>
        <w:t>УниверсалСтройСервис</w:t>
      </w:r>
      <w:proofErr w:type="spellEnd"/>
      <w:r w:rsidRPr="00733833">
        <w:rPr>
          <w:rFonts w:ascii="Tahoma" w:eastAsia="Times New Roman" w:hAnsi="Tahoma" w:cs="Tahoma"/>
          <w:color w:val="000000"/>
          <w:sz w:val="18"/>
          <w:szCs w:val="18"/>
          <w:lang w:eastAsia="ru-RU"/>
        </w:rPr>
        <w:t>»</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w:t>
      </w:r>
    </w:p>
    <w:tbl>
      <w:tblPr>
        <w:tblW w:w="14145" w:type="dxa"/>
        <w:tblCellSpacing w:w="0" w:type="dxa"/>
        <w:tblCellMar>
          <w:left w:w="0" w:type="dxa"/>
          <w:right w:w="0" w:type="dxa"/>
        </w:tblCellMar>
        <w:tblLook w:val="04A0" w:firstRow="1" w:lastRow="0" w:firstColumn="1" w:lastColumn="0" w:noHBand="0" w:noVBand="1"/>
      </w:tblPr>
      <w:tblGrid>
        <w:gridCol w:w="4005"/>
        <w:gridCol w:w="1095"/>
        <w:gridCol w:w="1095"/>
        <w:gridCol w:w="1185"/>
        <w:gridCol w:w="1095"/>
        <w:gridCol w:w="1020"/>
        <w:gridCol w:w="1275"/>
        <w:gridCol w:w="1005"/>
        <w:gridCol w:w="1095"/>
        <w:gridCol w:w="1275"/>
      </w:tblGrid>
      <w:tr w:rsidR="00733833" w:rsidRPr="00733833" w:rsidTr="00733833">
        <w:trPr>
          <w:tblCellSpacing w:w="0" w:type="dxa"/>
        </w:trPr>
        <w:tc>
          <w:tcPr>
            <w:tcW w:w="14145"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b/>
                <w:bCs/>
                <w:sz w:val="18"/>
                <w:szCs w:val="18"/>
                <w:lang w:eastAsia="ru-RU"/>
              </w:rPr>
              <w:t xml:space="preserve">Ведомость </w:t>
            </w:r>
            <w:proofErr w:type="gramStart"/>
            <w:r w:rsidRPr="00733833">
              <w:rPr>
                <w:rFonts w:ascii="Times New Roman" w:eastAsia="Times New Roman" w:hAnsi="Times New Roman" w:cs="Times New Roman"/>
                <w:b/>
                <w:bCs/>
                <w:sz w:val="18"/>
                <w:szCs w:val="18"/>
                <w:lang w:eastAsia="ru-RU"/>
              </w:rPr>
              <w:t>договорной  цены</w:t>
            </w:r>
            <w:proofErr w:type="gramEnd"/>
            <w:r w:rsidRPr="00733833">
              <w:rPr>
                <w:rFonts w:ascii="Times New Roman" w:eastAsia="Times New Roman" w:hAnsi="Times New Roman" w:cs="Times New Roman"/>
                <w:b/>
                <w:bCs/>
                <w:sz w:val="18"/>
                <w:szCs w:val="18"/>
                <w:lang w:eastAsia="ru-RU"/>
              </w:rPr>
              <w:t xml:space="preserve"> на выполнение работ по организации строительства объекта:</w:t>
            </w:r>
          </w:p>
        </w:tc>
      </w:tr>
      <w:tr w:rsidR="00733833" w:rsidRPr="00733833" w:rsidTr="00733833">
        <w:trPr>
          <w:tblCellSpacing w:w="0" w:type="dxa"/>
        </w:trPr>
        <w:tc>
          <w:tcPr>
            <w:tcW w:w="14145"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b/>
                <w:bCs/>
                <w:sz w:val="18"/>
                <w:szCs w:val="18"/>
                <w:lang w:eastAsia="ru-RU"/>
              </w:rPr>
              <w:t xml:space="preserve">"Газоснабжение д. 2-е </w:t>
            </w:r>
            <w:proofErr w:type="spellStart"/>
            <w:r w:rsidRPr="00733833">
              <w:rPr>
                <w:rFonts w:ascii="Times New Roman" w:eastAsia="Times New Roman" w:hAnsi="Times New Roman" w:cs="Times New Roman"/>
                <w:b/>
                <w:bCs/>
                <w:sz w:val="18"/>
                <w:szCs w:val="18"/>
                <w:lang w:eastAsia="ru-RU"/>
              </w:rPr>
              <w:t>Максимово</w:t>
            </w:r>
            <w:proofErr w:type="spellEnd"/>
            <w:r w:rsidRPr="00733833">
              <w:rPr>
                <w:rFonts w:ascii="Times New Roman" w:eastAsia="Times New Roman" w:hAnsi="Times New Roman" w:cs="Times New Roman"/>
                <w:b/>
                <w:bCs/>
                <w:sz w:val="18"/>
                <w:szCs w:val="18"/>
                <w:lang w:eastAsia="ru-RU"/>
              </w:rPr>
              <w:t xml:space="preserve"> </w:t>
            </w:r>
            <w:proofErr w:type="spellStart"/>
            <w:r w:rsidRPr="00733833">
              <w:rPr>
                <w:rFonts w:ascii="Times New Roman" w:eastAsia="Times New Roman" w:hAnsi="Times New Roman" w:cs="Times New Roman"/>
                <w:b/>
                <w:bCs/>
                <w:sz w:val="18"/>
                <w:szCs w:val="18"/>
                <w:lang w:eastAsia="ru-RU"/>
              </w:rPr>
              <w:t>Солнцевского</w:t>
            </w:r>
            <w:proofErr w:type="spellEnd"/>
            <w:r w:rsidRPr="00733833">
              <w:rPr>
                <w:rFonts w:ascii="Times New Roman" w:eastAsia="Times New Roman" w:hAnsi="Times New Roman" w:cs="Times New Roman"/>
                <w:b/>
                <w:bCs/>
                <w:sz w:val="18"/>
                <w:szCs w:val="18"/>
                <w:lang w:eastAsia="ru-RU"/>
              </w:rPr>
              <w:t xml:space="preserve"> района Курской области"</w:t>
            </w:r>
          </w:p>
        </w:tc>
      </w:tr>
      <w:tr w:rsidR="00733833" w:rsidRPr="00733833" w:rsidTr="00733833">
        <w:trPr>
          <w:tblCellSpacing w:w="0" w:type="dxa"/>
        </w:trPr>
        <w:tc>
          <w:tcPr>
            <w:tcW w:w="40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Наименование работ</w:t>
            </w:r>
          </w:p>
        </w:tc>
        <w:tc>
          <w:tcPr>
            <w:tcW w:w="676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Стоимость СМР по статьям прямых затрат   в ценах 2001 года                                                   </w:t>
            </w:r>
          </w:p>
        </w:tc>
        <w:tc>
          <w:tcPr>
            <w:tcW w:w="10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Обор.</w:t>
            </w:r>
          </w:p>
        </w:tc>
        <w:tc>
          <w:tcPr>
            <w:tcW w:w="10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Прочие</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Итого</w:t>
            </w:r>
          </w:p>
        </w:tc>
      </w:tr>
      <w:tr w:rsidR="00733833" w:rsidRPr="00733833" w:rsidTr="007338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33833" w:rsidRPr="00733833" w:rsidRDefault="00733833" w:rsidP="00733833">
            <w:pPr>
              <w:spacing w:after="0" w:line="240" w:lineRule="auto"/>
              <w:rPr>
                <w:rFonts w:ascii="Times New Roman" w:eastAsia="Times New Roman" w:hAnsi="Times New Roman" w:cs="Times New Roman"/>
                <w:sz w:val="18"/>
                <w:szCs w:val="18"/>
                <w:lang w:eastAsia="ru-RU"/>
              </w:rPr>
            </w:pP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Мат.</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proofErr w:type="spellStart"/>
            <w:r w:rsidRPr="00733833">
              <w:rPr>
                <w:rFonts w:ascii="Times New Roman" w:eastAsia="Times New Roman" w:hAnsi="Times New Roman" w:cs="Times New Roman"/>
                <w:sz w:val="18"/>
                <w:szCs w:val="18"/>
                <w:lang w:eastAsia="ru-RU"/>
              </w:rPr>
              <w:t>Осн.з</w:t>
            </w:r>
            <w:proofErr w:type="spellEnd"/>
            <w:r w:rsidRPr="00733833">
              <w:rPr>
                <w:rFonts w:ascii="Times New Roman" w:eastAsia="Times New Roman" w:hAnsi="Times New Roman" w:cs="Times New Roman"/>
                <w:sz w:val="18"/>
                <w:szCs w:val="18"/>
                <w:lang w:eastAsia="ru-RU"/>
              </w:rPr>
              <w:t>/п</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proofErr w:type="spellStart"/>
            <w:r w:rsidRPr="00733833">
              <w:rPr>
                <w:rFonts w:ascii="Times New Roman" w:eastAsia="Times New Roman" w:hAnsi="Times New Roman" w:cs="Times New Roman"/>
                <w:sz w:val="18"/>
                <w:szCs w:val="18"/>
                <w:lang w:eastAsia="ru-RU"/>
              </w:rPr>
              <w:t>Эксп.м</w:t>
            </w:r>
            <w:proofErr w:type="spellEnd"/>
            <w:r w:rsidRPr="00733833">
              <w:rPr>
                <w:rFonts w:ascii="Times New Roman" w:eastAsia="Times New Roman" w:hAnsi="Times New Roman" w:cs="Times New Roman"/>
                <w:sz w:val="18"/>
                <w:szCs w:val="18"/>
                <w:lang w:eastAsia="ru-RU"/>
              </w:rPr>
              <w:t>.</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НР</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СП</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Всего</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33833" w:rsidRPr="00733833" w:rsidRDefault="00733833" w:rsidP="007338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33833" w:rsidRPr="00733833" w:rsidRDefault="00733833" w:rsidP="007338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33833" w:rsidRPr="00733833" w:rsidRDefault="00733833" w:rsidP="00733833">
            <w:pPr>
              <w:spacing w:after="0" w:line="240" w:lineRule="auto"/>
              <w:rPr>
                <w:rFonts w:ascii="Times New Roman" w:eastAsia="Times New Roman" w:hAnsi="Times New Roman" w:cs="Times New Roman"/>
                <w:sz w:val="18"/>
                <w:szCs w:val="18"/>
                <w:lang w:eastAsia="ru-RU"/>
              </w:rPr>
            </w:pPr>
          </w:p>
        </w:tc>
      </w:tr>
      <w:tr w:rsidR="00733833" w:rsidRPr="00733833" w:rsidTr="00733833">
        <w:trPr>
          <w:tblCellSpacing w:w="0" w:type="dxa"/>
        </w:trPr>
        <w:tc>
          <w:tcPr>
            <w:tcW w:w="4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Разбивка осей (ЛС 01-01-01)</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0</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0</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3444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3444</w:t>
            </w:r>
          </w:p>
        </w:tc>
      </w:tr>
      <w:tr w:rsidR="00733833" w:rsidRPr="00733833" w:rsidTr="00733833">
        <w:trPr>
          <w:tblCellSpacing w:w="0" w:type="dxa"/>
        </w:trPr>
        <w:tc>
          <w:tcPr>
            <w:tcW w:w="4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Вырубка деревьев и кустарников. Газопровод высокого давления (ЛС 01-02-001)</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4</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44</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158</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53</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30</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289</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289</w:t>
            </w:r>
          </w:p>
        </w:tc>
      </w:tr>
      <w:tr w:rsidR="00733833" w:rsidRPr="00733833" w:rsidTr="00733833">
        <w:trPr>
          <w:tblCellSpacing w:w="0" w:type="dxa"/>
        </w:trPr>
        <w:tc>
          <w:tcPr>
            <w:tcW w:w="4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Вырубка деревьев и кустарников. Газопровод низкого давления (ЛС 01-02-002)</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5</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92</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27</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32</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18</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174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174</w:t>
            </w:r>
          </w:p>
        </w:tc>
      </w:tr>
      <w:tr w:rsidR="00733833" w:rsidRPr="00733833" w:rsidTr="00733833">
        <w:trPr>
          <w:tblCellSpacing w:w="0" w:type="dxa"/>
        </w:trPr>
        <w:tc>
          <w:tcPr>
            <w:tcW w:w="4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Газопровод высокого давления (ЛС 02-01-001)</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54800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3660</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12768</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4738</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3046</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79012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79012</w:t>
            </w:r>
          </w:p>
        </w:tc>
      </w:tr>
      <w:tr w:rsidR="00733833" w:rsidRPr="00733833" w:rsidTr="00733833">
        <w:trPr>
          <w:tblCellSpacing w:w="0" w:type="dxa"/>
        </w:trPr>
        <w:tc>
          <w:tcPr>
            <w:tcW w:w="4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Газопровод низкого давления (ЛС 02-02-001)</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75367</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5278</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26956</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6205</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3408</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117214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117214</w:t>
            </w:r>
          </w:p>
        </w:tc>
      </w:tr>
      <w:tr w:rsidR="00733833" w:rsidRPr="00733833" w:rsidTr="00733833">
        <w:trPr>
          <w:tblCellSpacing w:w="0" w:type="dxa"/>
        </w:trPr>
        <w:tc>
          <w:tcPr>
            <w:tcW w:w="4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Газопроводы вводы (ЛС 02-03-001)</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8623</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1129</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4279</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1347</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796</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16174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16174</w:t>
            </w:r>
          </w:p>
        </w:tc>
      </w:tr>
      <w:tr w:rsidR="00733833" w:rsidRPr="00733833" w:rsidTr="00733833">
        <w:trPr>
          <w:tblCellSpacing w:w="0" w:type="dxa"/>
        </w:trPr>
        <w:tc>
          <w:tcPr>
            <w:tcW w:w="4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b/>
                <w:bCs/>
                <w:sz w:val="18"/>
                <w:szCs w:val="18"/>
                <w:lang w:eastAsia="ru-RU"/>
              </w:rPr>
              <w:t>Итого по главам 1-7</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b/>
                <w:bCs/>
                <w:sz w:val="18"/>
                <w:szCs w:val="18"/>
                <w:lang w:eastAsia="ru-RU"/>
              </w:rPr>
              <w:t>138799</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b/>
                <w:bCs/>
                <w:sz w:val="18"/>
                <w:szCs w:val="18"/>
                <w:lang w:eastAsia="ru-RU"/>
              </w:rPr>
              <w:t>10203</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b/>
                <w:bCs/>
                <w:sz w:val="18"/>
                <w:szCs w:val="18"/>
                <w:lang w:eastAsia="ru-RU"/>
              </w:rPr>
              <w:t>44188</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b/>
                <w:bCs/>
                <w:sz w:val="18"/>
                <w:szCs w:val="18"/>
                <w:lang w:eastAsia="ru-RU"/>
              </w:rPr>
              <w:t>12375</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b/>
                <w:bCs/>
                <w:sz w:val="18"/>
                <w:szCs w:val="18"/>
                <w:lang w:eastAsia="ru-RU"/>
              </w:rPr>
              <w:t>7298</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b/>
                <w:bCs/>
                <w:sz w:val="18"/>
                <w:szCs w:val="18"/>
                <w:lang w:eastAsia="ru-RU"/>
              </w:rPr>
              <w:t>212863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b/>
                <w:bCs/>
                <w:sz w:val="18"/>
                <w:szCs w:val="18"/>
                <w:lang w:eastAsia="ru-RU"/>
              </w:rPr>
              <w:t>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b/>
                <w:bCs/>
                <w:sz w:val="18"/>
                <w:szCs w:val="18"/>
                <w:lang w:eastAsia="ru-RU"/>
              </w:rPr>
              <w:t>3444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b/>
                <w:bCs/>
                <w:sz w:val="18"/>
                <w:szCs w:val="18"/>
                <w:lang w:eastAsia="ru-RU"/>
              </w:rPr>
              <w:t>216307</w:t>
            </w:r>
          </w:p>
        </w:tc>
      </w:tr>
      <w:tr w:rsidR="00733833" w:rsidRPr="00733833" w:rsidTr="00733833">
        <w:trPr>
          <w:tblCellSpacing w:w="0" w:type="dxa"/>
        </w:trPr>
        <w:tc>
          <w:tcPr>
            <w:tcW w:w="4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xml:space="preserve">Перевод в текущие цены 2кв. 2016 г. по видам работ (Мат-расчетные индексы; Кэм-6,36; Кзп-15,31; </w:t>
            </w:r>
            <w:proofErr w:type="gramStart"/>
            <w:r w:rsidRPr="00733833">
              <w:rPr>
                <w:rFonts w:ascii="Times New Roman" w:eastAsia="Times New Roman" w:hAnsi="Times New Roman" w:cs="Times New Roman"/>
                <w:sz w:val="18"/>
                <w:szCs w:val="18"/>
                <w:lang w:eastAsia="ru-RU"/>
              </w:rPr>
              <w:t>Кпр.-</w:t>
            </w:r>
            <w:proofErr w:type="gramEnd"/>
            <w:r w:rsidRPr="00733833">
              <w:rPr>
                <w:rFonts w:ascii="Times New Roman" w:eastAsia="Times New Roman" w:hAnsi="Times New Roman" w:cs="Times New Roman"/>
                <w:sz w:val="18"/>
                <w:szCs w:val="18"/>
                <w:lang w:eastAsia="ru-RU"/>
              </w:rPr>
              <w:t>9,63)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834979</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156208</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281036</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151380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80447</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1504049</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33166</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1537215</w:t>
            </w:r>
          </w:p>
        </w:tc>
      </w:tr>
      <w:tr w:rsidR="00733833" w:rsidRPr="00733833" w:rsidTr="00733833">
        <w:trPr>
          <w:tblCellSpacing w:w="0" w:type="dxa"/>
        </w:trPr>
        <w:tc>
          <w:tcPr>
            <w:tcW w:w="4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Итого по главам 1-8</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1504049</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33166</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1537215</w:t>
            </w:r>
          </w:p>
        </w:tc>
      </w:tr>
      <w:tr w:rsidR="00733833" w:rsidRPr="00733833" w:rsidTr="00733833">
        <w:trPr>
          <w:tblCellSpacing w:w="0" w:type="dxa"/>
        </w:trPr>
        <w:tc>
          <w:tcPr>
            <w:tcW w:w="4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Зимнее удорожание 2,3%</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34593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34593</w:t>
            </w:r>
          </w:p>
        </w:tc>
      </w:tr>
      <w:tr w:rsidR="00733833" w:rsidRPr="00733833" w:rsidTr="00733833">
        <w:trPr>
          <w:tblCellSpacing w:w="0" w:type="dxa"/>
        </w:trPr>
        <w:tc>
          <w:tcPr>
            <w:tcW w:w="4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Итого по главам 1-9</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1538643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33166</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1571808</w:t>
            </w:r>
          </w:p>
        </w:tc>
      </w:tr>
      <w:tr w:rsidR="00733833" w:rsidRPr="00733833" w:rsidTr="00733833">
        <w:trPr>
          <w:tblCellSpacing w:w="0" w:type="dxa"/>
        </w:trPr>
        <w:tc>
          <w:tcPr>
            <w:tcW w:w="4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Содержание службы заказчика -застройщика 2,14%</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33637</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33637</w:t>
            </w:r>
          </w:p>
        </w:tc>
      </w:tr>
      <w:tr w:rsidR="00733833" w:rsidRPr="00733833" w:rsidTr="00733833">
        <w:trPr>
          <w:tblCellSpacing w:w="0" w:type="dxa"/>
        </w:trPr>
        <w:tc>
          <w:tcPr>
            <w:tcW w:w="4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Итого по главам 1-10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1538643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66802</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1605445</w:t>
            </w:r>
          </w:p>
        </w:tc>
      </w:tr>
      <w:tr w:rsidR="00733833" w:rsidRPr="00733833" w:rsidTr="00733833">
        <w:trPr>
          <w:tblCellSpacing w:w="0" w:type="dxa"/>
        </w:trPr>
        <w:tc>
          <w:tcPr>
            <w:tcW w:w="4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Непредвиденные затраты 2%</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30773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1336</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32109</w:t>
            </w:r>
          </w:p>
        </w:tc>
      </w:tr>
      <w:tr w:rsidR="00733833" w:rsidRPr="00733833" w:rsidTr="00733833">
        <w:trPr>
          <w:tblCellSpacing w:w="0" w:type="dxa"/>
        </w:trPr>
        <w:tc>
          <w:tcPr>
            <w:tcW w:w="4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Итого</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1569415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68138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1637554</w:t>
            </w:r>
          </w:p>
        </w:tc>
      </w:tr>
      <w:tr w:rsidR="00733833" w:rsidRPr="00733833" w:rsidTr="00733833">
        <w:trPr>
          <w:tblCellSpacing w:w="0" w:type="dxa"/>
        </w:trPr>
        <w:tc>
          <w:tcPr>
            <w:tcW w:w="4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Компенсация при УСНО</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188330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188330</w:t>
            </w:r>
          </w:p>
        </w:tc>
      </w:tr>
      <w:tr w:rsidR="00733833" w:rsidRPr="00733833" w:rsidTr="00733833">
        <w:trPr>
          <w:tblCellSpacing w:w="0" w:type="dxa"/>
        </w:trPr>
        <w:tc>
          <w:tcPr>
            <w:tcW w:w="4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b/>
                <w:bCs/>
                <w:sz w:val="18"/>
                <w:szCs w:val="18"/>
                <w:lang w:eastAsia="ru-RU"/>
              </w:rPr>
              <w:t>Итого</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b/>
                <w:bCs/>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b/>
                <w:bCs/>
                <w:sz w:val="18"/>
                <w:szCs w:val="18"/>
                <w:lang w:eastAsia="ru-RU"/>
              </w:rPr>
              <w:t> </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b/>
                <w:bCs/>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b/>
                <w:bCs/>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b/>
                <w:bCs/>
                <w:sz w:val="18"/>
                <w:szCs w:val="18"/>
                <w:lang w:eastAsia="ru-RU"/>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b/>
                <w:bCs/>
                <w:sz w:val="18"/>
                <w:szCs w:val="18"/>
                <w:lang w:eastAsia="ru-RU"/>
              </w:rPr>
              <w:t>1757745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b/>
                <w:bCs/>
                <w:sz w:val="18"/>
                <w:szCs w:val="18"/>
                <w:lang w:eastAsia="ru-RU"/>
              </w:rPr>
              <w:t>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b/>
                <w:bCs/>
                <w:sz w:val="18"/>
                <w:szCs w:val="18"/>
                <w:lang w:eastAsia="ru-RU"/>
              </w:rPr>
              <w:t>68138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b/>
                <w:bCs/>
                <w:sz w:val="18"/>
                <w:szCs w:val="18"/>
                <w:lang w:eastAsia="ru-RU"/>
              </w:rPr>
              <w:t>1825883,72</w:t>
            </w:r>
          </w:p>
        </w:tc>
      </w:tr>
    </w:tbl>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b/>
          <w:bCs/>
          <w:color w:val="000000"/>
          <w:sz w:val="18"/>
          <w:szCs w:val="18"/>
          <w:lang w:eastAsia="ru-RU"/>
        </w:rPr>
        <w:t> </w:t>
      </w:r>
    </w:p>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b/>
          <w:bCs/>
          <w:color w:val="000000"/>
          <w:sz w:val="18"/>
          <w:szCs w:val="18"/>
          <w:lang w:eastAsia="ru-RU"/>
        </w:rPr>
        <w:t> </w:t>
      </w:r>
    </w:p>
    <w:tbl>
      <w:tblPr>
        <w:tblW w:w="141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7"/>
        <w:gridCol w:w="7088"/>
      </w:tblGrid>
      <w:tr w:rsidR="00733833" w:rsidRPr="00733833" w:rsidTr="00733833">
        <w:trPr>
          <w:tblCellSpacing w:w="0" w:type="dxa"/>
        </w:trPr>
        <w:tc>
          <w:tcPr>
            <w:tcW w:w="7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Заказчик</w:t>
            </w:r>
          </w:p>
        </w:tc>
        <w:tc>
          <w:tcPr>
            <w:tcW w:w="7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Генподрядчик</w:t>
            </w:r>
          </w:p>
        </w:tc>
      </w:tr>
      <w:tr w:rsidR="00733833" w:rsidRPr="00733833" w:rsidTr="00733833">
        <w:trPr>
          <w:tblCellSpacing w:w="0" w:type="dxa"/>
        </w:trPr>
        <w:tc>
          <w:tcPr>
            <w:tcW w:w="7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Глава Бунинского сельсовета</w:t>
            </w:r>
          </w:p>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proofErr w:type="spellStart"/>
            <w:r w:rsidRPr="00733833">
              <w:rPr>
                <w:rFonts w:ascii="Times New Roman" w:eastAsia="Times New Roman" w:hAnsi="Times New Roman" w:cs="Times New Roman"/>
                <w:sz w:val="18"/>
                <w:szCs w:val="18"/>
                <w:lang w:eastAsia="ru-RU"/>
              </w:rPr>
              <w:t>Солнцевского</w:t>
            </w:r>
            <w:proofErr w:type="spellEnd"/>
            <w:r w:rsidRPr="00733833">
              <w:rPr>
                <w:rFonts w:ascii="Times New Roman" w:eastAsia="Times New Roman" w:hAnsi="Times New Roman" w:cs="Times New Roman"/>
                <w:sz w:val="18"/>
                <w:szCs w:val="18"/>
                <w:lang w:eastAsia="ru-RU"/>
              </w:rPr>
              <w:t xml:space="preserve"> района Курской области</w:t>
            </w:r>
          </w:p>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_________________          Г.В. Толмачева</w:t>
            </w:r>
          </w:p>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roofErr w:type="gramStart"/>
            <w:r w:rsidRPr="00733833">
              <w:rPr>
                <w:rFonts w:ascii="Times New Roman" w:eastAsia="Times New Roman" w:hAnsi="Times New Roman" w:cs="Times New Roman"/>
                <w:sz w:val="18"/>
                <w:szCs w:val="18"/>
                <w:lang w:eastAsia="ru-RU"/>
              </w:rPr>
              <w:t>подпись)   </w:t>
            </w:r>
            <w:proofErr w:type="gramEnd"/>
            <w:r w:rsidRPr="00733833">
              <w:rPr>
                <w:rFonts w:ascii="Times New Roman" w:eastAsia="Times New Roman" w:hAnsi="Times New Roman" w:cs="Times New Roman"/>
                <w:sz w:val="18"/>
                <w:szCs w:val="18"/>
                <w:lang w:eastAsia="ru-RU"/>
              </w:rPr>
              <w:t>                            (Ф.И.О.)</w:t>
            </w:r>
          </w:p>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М.П.</w:t>
            </w:r>
          </w:p>
        </w:tc>
        <w:tc>
          <w:tcPr>
            <w:tcW w:w="7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Генеральный директор</w:t>
            </w:r>
          </w:p>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ООО «</w:t>
            </w:r>
            <w:proofErr w:type="spellStart"/>
            <w:r w:rsidRPr="00733833">
              <w:rPr>
                <w:rFonts w:ascii="Times New Roman" w:eastAsia="Times New Roman" w:hAnsi="Times New Roman" w:cs="Times New Roman"/>
                <w:sz w:val="18"/>
                <w:szCs w:val="18"/>
                <w:lang w:eastAsia="ru-RU"/>
              </w:rPr>
              <w:t>УниверсалСтройСервис</w:t>
            </w:r>
            <w:proofErr w:type="spellEnd"/>
            <w:r w:rsidRPr="00733833">
              <w:rPr>
                <w:rFonts w:ascii="Times New Roman" w:eastAsia="Times New Roman" w:hAnsi="Times New Roman" w:cs="Times New Roman"/>
                <w:sz w:val="18"/>
                <w:szCs w:val="18"/>
                <w:lang w:eastAsia="ru-RU"/>
              </w:rPr>
              <w:t>»</w:t>
            </w:r>
          </w:p>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xml:space="preserve">___________________        Ю.В. </w:t>
            </w:r>
            <w:proofErr w:type="spellStart"/>
            <w:r w:rsidRPr="00733833">
              <w:rPr>
                <w:rFonts w:ascii="Times New Roman" w:eastAsia="Times New Roman" w:hAnsi="Times New Roman" w:cs="Times New Roman"/>
                <w:sz w:val="18"/>
                <w:szCs w:val="18"/>
                <w:lang w:eastAsia="ru-RU"/>
              </w:rPr>
              <w:t>Солгалов</w:t>
            </w:r>
            <w:proofErr w:type="spellEnd"/>
          </w:p>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roofErr w:type="gramStart"/>
            <w:r w:rsidRPr="00733833">
              <w:rPr>
                <w:rFonts w:ascii="Times New Roman" w:eastAsia="Times New Roman" w:hAnsi="Times New Roman" w:cs="Times New Roman"/>
                <w:sz w:val="18"/>
                <w:szCs w:val="18"/>
                <w:lang w:eastAsia="ru-RU"/>
              </w:rPr>
              <w:t>подпись)   </w:t>
            </w:r>
            <w:proofErr w:type="gramEnd"/>
            <w:r w:rsidRPr="00733833">
              <w:rPr>
                <w:rFonts w:ascii="Times New Roman" w:eastAsia="Times New Roman" w:hAnsi="Times New Roman" w:cs="Times New Roman"/>
                <w:sz w:val="18"/>
                <w:szCs w:val="18"/>
                <w:lang w:eastAsia="ru-RU"/>
              </w:rPr>
              <w:t>                              (Ф.И.О.)</w:t>
            </w:r>
          </w:p>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 </w:t>
            </w:r>
          </w:p>
          <w:p w:rsidR="00733833" w:rsidRPr="00733833" w:rsidRDefault="00733833" w:rsidP="00733833">
            <w:pPr>
              <w:spacing w:after="0" w:line="240" w:lineRule="auto"/>
              <w:jc w:val="both"/>
              <w:rPr>
                <w:rFonts w:ascii="Times New Roman" w:eastAsia="Times New Roman" w:hAnsi="Times New Roman" w:cs="Times New Roman"/>
                <w:sz w:val="18"/>
                <w:szCs w:val="18"/>
                <w:lang w:eastAsia="ru-RU"/>
              </w:rPr>
            </w:pPr>
            <w:r w:rsidRPr="00733833">
              <w:rPr>
                <w:rFonts w:ascii="Times New Roman" w:eastAsia="Times New Roman" w:hAnsi="Times New Roman" w:cs="Times New Roman"/>
                <w:sz w:val="18"/>
                <w:szCs w:val="18"/>
                <w:lang w:eastAsia="ru-RU"/>
              </w:rPr>
              <w:t>М.П.</w:t>
            </w:r>
          </w:p>
        </w:tc>
      </w:tr>
    </w:tbl>
    <w:p w:rsidR="00733833" w:rsidRPr="00733833" w:rsidRDefault="00733833" w:rsidP="00733833">
      <w:pPr>
        <w:shd w:val="clear" w:color="auto" w:fill="EEEEEE"/>
        <w:spacing w:after="0" w:line="240" w:lineRule="auto"/>
        <w:jc w:val="both"/>
        <w:rPr>
          <w:rFonts w:ascii="Tahoma" w:eastAsia="Times New Roman" w:hAnsi="Tahoma" w:cs="Tahoma"/>
          <w:color w:val="000000"/>
          <w:sz w:val="18"/>
          <w:szCs w:val="18"/>
          <w:lang w:eastAsia="ru-RU"/>
        </w:rPr>
      </w:pPr>
      <w:r w:rsidRPr="00733833">
        <w:rPr>
          <w:rFonts w:ascii="Tahoma" w:eastAsia="Times New Roman" w:hAnsi="Tahoma" w:cs="Tahoma"/>
          <w:color w:val="000000"/>
          <w:sz w:val="18"/>
          <w:szCs w:val="18"/>
          <w:lang w:eastAsia="ru-RU"/>
        </w:rPr>
        <w:t> </w:t>
      </w:r>
    </w:p>
    <w:p w:rsidR="00414D5A" w:rsidRPr="00303DA9" w:rsidRDefault="00414D5A">
      <w:bookmarkStart w:id="0" w:name="_GoBack"/>
      <w:bookmarkEnd w:id="0"/>
    </w:p>
    <w:sectPr w:rsidR="00414D5A" w:rsidRPr="00303D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E0212"/>
    <w:multiLevelType w:val="multilevel"/>
    <w:tmpl w:val="5906C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6E4964"/>
    <w:multiLevelType w:val="multilevel"/>
    <w:tmpl w:val="A4FE0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3E25B9"/>
    <w:multiLevelType w:val="multilevel"/>
    <w:tmpl w:val="B0F8B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DF6097"/>
    <w:multiLevelType w:val="multilevel"/>
    <w:tmpl w:val="81B81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E836CC"/>
    <w:multiLevelType w:val="multilevel"/>
    <w:tmpl w:val="E15E6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6F5F5F"/>
    <w:multiLevelType w:val="multilevel"/>
    <w:tmpl w:val="FC947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021665"/>
    <w:multiLevelType w:val="multilevel"/>
    <w:tmpl w:val="C2527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6032BF"/>
    <w:multiLevelType w:val="multilevel"/>
    <w:tmpl w:val="FEEE8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ED17D9"/>
    <w:multiLevelType w:val="multilevel"/>
    <w:tmpl w:val="4CD60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5"/>
  </w:num>
  <w:num w:numId="4">
    <w:abstractNumId w:val="2"/>
  </w:num>
  <w:num w:numId="5">
    <w:abstractNumId w:val="4"/>
  </w:num>
  <w:num w:numId="6">
    <w:abstractNumId w:val="8"/>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3EC"/>
    <w:rsid w:val="00001030"/>
    <w:rsid w:val="00051F2C"/>
    <w:rsid w:val="000C58A9"/>
    <w:rsid w:val="000C78B1"/>
    <w:rsid w:val="000D37CB"/>
    <w:rsid w:val="00172ADC"/>
    <w:rsid w:val="001D016D"/>
    <w:rsid w:val="00207D99"/>
    <w:rsid w:val="002950F8"/>
    <w:rsid w:val="002A4090"/>
    <w:rsid w:val="002B0749"/>
    <w:rsid w:val="00303DA9"/>
    <w:rsid w:val="00414D5A"/>
    <w:rsid w:val="004776EE"/>
    <w:rsid w:val="004D119D"/>
    <w:rsid w:val="00597E59"/>
    <w:rsid w:val="005E492A"/>
    <w:rsid w:val="005E5560"/>
    <w:rsid w:val="00644B6C"/>
    <w:rsid w:val="00645B1A"/>
    <w:rsid w:val="00711051"/>
    <w:rsid w:val="00733833"/>
    <w:rsid w:val="007D73EC"/>
    <w:rsid w:val="007F1643"/>
    <w:rsid w:val="007F345E"/>
    <w:rsid w:val="008414DC"/>
    <w:rsid w:val="009B7F6B"/>
    <w:rsid w:val="009C037F"/>
    <w:rsid w:val="009E7C25"/>
    <w:rsid w:val="00A03F0A"/>
    <w:rsid w:val="00A30B9E"/>
    <w:rsid w:val="00A4560F"/>
    <w:rsid w:val="00D02DA3"/>
    <w:rsid w:val="00DC5CB3"/>
    <w:rsid w:val="00DD3F46"/>
    <w:rsid w:val="00DF14AC"/>
    <w:rsid w:val="00E00153"/>
    <w:rsid w:val="00E0053B"/>
    <w:rsid w:val="00E22E65"/>
    <w:rsid w:val="00ED2652"/>
    <w:rsid w:val="00F914C7"/>
    <w:rsid w:val="00FB0698"/>
    <w:rsid w:val="00FB3B31"/>
    <w:rsid w:val="00FF7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B08F0"/>
  <w15:chartTrackingRefBased/>
  <w15:docId w15:val="{E65E3F4C-E513-4C7F-AA35-CC65138C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38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33833"/>
    <w:rPr>
      <w:b/>
      <w:bCs/>
    </w:rPr>
  </w:style>
  <w:style w:type="character" w:styleId="a5">
    <w:name w:val="Hyperlink"/>
    <w:basedOn w:val="a0"/>
    <w:uiPriority w:val="99"/>
    <w:semiHidden/>
    <w:unhideWhenUsed/>
    <w:rsid w:val="007338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2319">
      <w:bodyDiv w:val="1"/>
      <w:marLeft w:val="0"/>
      <w:marRight w:val="0"/>
      <w:marTop w:val="0"/>
      <w:marBottom w:val="0"/>
      <w:divBdr>
        <w:top w:val="none" w:sz="0" w:space="0" w:color="auto"/>
        <w:left w:val="none" w:sz="0" w:space="0" w:color="auto"/>
        <w:bottom w:val="none" w:sz="0" w:space="0" w:color="auto"/>
        <w:right w:val="none" w:sz="0" w:space="0" w:color="auto"/>
      </w:divBdr>
      <w:divsChild>
        <w:div w:id="1460562587">
          <w:marLeft w:val="0"/>
          <w:marRight w:val="0"/>
          <w:marTop w:val="0"/>
          <w:marBottom w:val="225"/>
          <w:divBdr>
            <w:top w:val="none" w:sz="0" w:space="0" w:color="auto"/>
            <w:left w:val="none" w:sz="0" w:space="0" w:color="auto"/>
            <w:bottom w:val="none" w:sz="0" w:space="0" w:color="auto"/>
            <w:right w:val="none" w:sz="0" w:space="0" w:color="auto"/>
          </w:divBdr>
        </w:div>
      </w:divsChild>
    </w:div>
    <w:div w:id="41444755">
      <w:bodyDiv w:val="1"/>
      <w:marLeft w:val="0"/>
      <w:marRight w:val="0"/>
      <w:marTop w:val="0"/>
      <w:marBottom w:val="0"/>
      <w:divBdr>
        <w:top w:val="none" w:sz="0" w:space="0" w:color="auto"/>
        <w:left w:val="none" w:sz="0" w:space="0" w:color="auto"/>
        <w:bottom w:val="none" w:sz="0" w:space="0" w:color="auto"/>
        <w:right w:val="none" w:sz="0" w:space="0" w:color="auto"/>
      </w:divBdr>
      <w:divsChild>
        <w:div w:id="1578515403">
          <w:marLeft w:val="0"/>
          <w:marRight w:val="0"/>
          <w:marTop w:val="0"/>
          <w:marBottom w:val="225"/>
          <w:divBdr>
            <w:top w:val="none" w:sz="0" w:space="0" w:color="auto"/>
            <w:left w:val="none" w:sz="0" w:space="0" w:color="auto"/>
            <w:bottom w:val="none" w:sz="0" w:space="0" w:color="auto"/>
            <w:right w:val="none" w:sz="0" w:space="0" w:color="auto"/>
          </w:divBdr>
        </w:div>
      </w:divsChild>
    </w:div>
    <w:div w:id="59137679">
      <w:bodyDiv w:val="1"/>
      <w:marLeft w:val="0"/>
      <w:marRight w:val="0"/>
      <w:marTop w:val="0"/>
      <w:marBottom w:val="0"/>
      <w:divBdr>
        <w:top w:val="none" w:sz="0" w:space="0" w:color="auto"/>
        <w:left w:val="none" w:sz="0" w:space="0" w:color="auto"/>
        <w:bottom w:val="none" w:sz="0" w:space="0" w:color="auto"/>
        <w:right w:val="none" w:sz="0" w:space="0" w:color="auto"/>
      </w:divBdr>
      <w:divsChild>
        <w:div w:id="589511120">
          <w:marLeft w:val="0"/>
          <w:marRight w:val="0"/>
          <w:marTop w:val="0"/>
          <w:marBottom w:val="225"/>
          <w:divBdr>
            <w:top w:val="none" w:sz="0" w:space="0" w:color="auto"/>
            <w:left w:val="none" w:sz="0" w:space="0" w:color="auto"/>
            <w:bottom w:val="none" w:sz="0" w:space="0" w:color="auto"/>
            <w:right w:val="none" w:sz="0" w:space="0" w:color="auto"/>
          </w:divBdr>
        </w:div>
      </w:divsChild>
    </w:div>
    <w:div w:id="111441354">
      <w:bodyDiv w:val="1"/>
      <w:marLeft w:val="0"/>
      <w:marRight w:val="0"/>
      <w:marTop w:val="0"/>
      <w:marBottom w:val="0"/>
      <w:divBdr>
        <w:top w:val="none" w:sz="0" w:space="0" w:color="auto"/>
        <w:left w:val="none" w:sz="0" w:space="0" w:color="auto"/>
        <w:bottom w:val="none" w:sz="0" w:space="0" w:color="auto"/>
        <w:right w:val="none" w:sz="0" w:space="0" w:color="auto"/>
      </w:divBdr>
      <w:divsChild>
        <w:div w:id="1896967993">
          <w:marLeft w:val="0"/>
          <w:marRight w:val="0"/>
          <w:marTop w:val="0"/>
          <w:marBottom w:val="225"/>
          <w:divBdr>
            <w:top w:val="none" w:sz="0" w:space="0" w:color="auto"/>
            <w:left w:val="none" w:sz="0" w:space="0" w:color="auto"/>
            <w:bottom w:val="none" w:sz="0" w:space="0" w:color="auto"/>
            <w:right w:val="none" w:sz="0" w:space="0" w:color="auto"/>
          </w:divBdr>
        </w:div>
      </w:divsChild>
    </w:div>
    <w:div w:id="170923121">
      <w:bodyDiv w:val="1"/>
      <w:marLeft w:val="0"/>
      <w:marRight w:val="0"/>
      <w:marTop w:val="0"/>
      <w:marBottom w:val="0"/>
      <w:divBdr>
        <w:top w:val="none" w:sz="0" w:space="0" w:color="auto"/>
        <w:left w:val="none" w:sz="0" w:space="0" w:color="auto"/>
        <w:bottom w:val="none" w:sz="0" w:space="0" w:color="auto"/>
        <w:right w:val="none" w:sz="0" w:space="0" w:color="auto"/>
      </w:divBdr>
      <w:divsChild>
        <w:div w:id="1735007317">
          <w:marLeft w:val="0"/>
          <w:marRight w:val="0"/>
          <w:marTop w:val="0"/>
          <w:marBottom w:val="225"/>
          <w:divBdr>
            <w:top w:val="none" w:sz="0" w:space="0" w:color="auto"/>
            <w:left w:val="none" w:sz="0" w:space="0" w:color="auto"/>
            <w:bottom w:val="none" w:sz="0" w:space="0" w:color="auto"/>
            <w:right w:val="none" w:sz="0" w:space="0" w:color="auto"/>
          </w:divBdr>
        </w:div>
      </w:divsChild>
    </w:div>
    <w:div w:id="205802928">
      <w:bodyDiv w:val="1"/>
      <w:marLeft w:val="0"/>
      <w:marRight w:val="0"/>
      <w:marTop w:val="0"/>
      <w:marBottom w:val="0"/>
      <w:divBdr>
        <w:top w:val="none" w:sz="0" w:space="0" w:color="auto"/>
        <w:left w:val="none" w:sz="0" w:space="0" w:color="auto"/>
        <w:bottom w:val="none" w:sz="0" w:space="0" w:color="auto"/>
        <w:right w:val="none" w:sz="0" w:space="0" w:color="auto"/>
      </w:divBdr>
      <w:divsChild>
        <w:div w:id="1774276457">
          <w:marLeft w:val="0"/>
          <w:marRight w:val="0"/>
          <w:marTop w:val="0"/>
          <w:marBottom w:val="225"/>
          <w:divBdr>
            <w:top w:val="none" w:sz="0" w:space="0" w:color="auto"/>
            <w:left w:val="none" w:sz="0" w:space="0" w:color="auto"/>
            <w:bottom w:val="none" w:sz="0" w:space="0" w:color="auto"/>
            <w:right w:val="none" w:sz="0" w:space="0" w:color="auto"/>
          </w:divBdr>
        </w:div>
      </w:divsChild>
    </w:div>
    <w:div w:id="257830293">
      <w:bodyDiv w:val="1"/>
      <w:marLeft w:val="0"/>
      <w:marRight w:val="0"/>
      <w:marTop w:val="0"/>
      <w:marBottom w:val="0"/>
      <w:divBdr>
        <w:top w:val="none" w:sz="0" w:space="0" w:color="auto"/>
        <w:left w:val="none" w:sz="0" w:space="0" w:color="auto"/>
        <w:bottom w:val="none" w:sz="0" w:space="0" w:color="auto"/>
        <w:right w:val="none" w:sz="0" w:space="0" w:color="auto"/>
      </w:divBdr>
      <w:divsChild>
        <w:div w:id="38284681">
          <w:marLeft w:val="0"/>
          <w:marRight w:val="0"/>
          <w:marTop w:val="0"/>
          <w:marBottom w:val="225"/>
          <w:divBdr>
            <w:top w:val="none" w:sz="0" w:space="0" w:color="auto"/>
            <w:left w:val="none" w:sz="0" w:space="0" w:color="auto"/>
            <w:bottom w:val="none" w:sz="0" w:space="0" w:color="auto"/>
            <w:right w:val="none" w:sz="0" w:space="0" w:color="auto"/>
          </w:divBdr>
        </w:div>
      </w:divsChild>
    </w:div>
    <w:div w:id="310867087">
      <w:bodyDiv w:val="1"/>
      <w:marLeft w:val="0"/>
      <w:marRight w:val="0"/>
      <w:marTop w:val="0"/>
      <w:marBottom w:val="0"/>
      <w:divBdr>
        <w:top w:val="none" w:sz="0" w:space="0" w:color="auto"/>
        <w:left w:val="none" w:sz="0" w:space="0" w:color="auto"/>
        <w:bottom w:val="none" w:sz="0" w:space="0" w:color="auto"/>
        <w:right w:val="none" w:sz="0" w:space="0" w:color="auto"/>
      </w:divBdr>
      <w:divsChild>
        <w:div w:id="500698814">
          <w:marLeft w:val="0"/>
          <w:marRight w:val="0"/>
          <w:marTop w:val="0"/>
          <w:marBottom w:val="225"/>
          <w:divBdr>
            <w:top w:val="none" w:sz="0" w:space="0" w:color="auto"/>
            <w:left w:val="none" w:sz="0" w:space="0" w:color="auto"/>
            <w:bottom w:val="none" w:sz="0" w:space="0" w:color="auto"/>
            <w:right w:val="none" w:sz="0" w:space="0" w:color="auto"/>
          </w:divBdr>
        </w:div>
      </w:divsChild>
    </w:div>
    <w:div w:id="352460699">
      <w:bodyDiv w:val="1"/>
      <w:marLeft w:val="0"/>
      <w:marRight w:val="0"/>
      <w:marTop w:val="0"/>
      <w:marBottom w:val="0"/>
      <w:divBdr>
        <w:top w:val="none" w:sz="0" w:space="0" w:color="auto"/>
        <w:left w:val="none" w:sz="0" w:space="0" w:color="auto"/>
        <w:bottom w:val="none" w:sz="0" w:space="0" w:color="auto"/>
        <w:right w:val="none" w:sz="0" w:space="0" w:color="auto"/>
      </w:divBdr>
      <w:divsChild>
        <w:div w:id="759569977">
          <w:marLeft w:val="0"/>
          <w:marRight w:val="0"/>
          <w:marTop w:val="0"/>
          <w:marBottom w:val="225"/>
          <w:divBdr>
            <w:top w:val="none" w:sz="0" w:space="0" w:color="auto"/>
            <w:left w:val="none" w:sz="0" w:space="0" w:color="auto"/>
            <w:bottom w:val="none" w:sz="0" w:space="0" w:color="auto"/>
            <w:right w:val="none" w:sz="0" w:space="0" w:color="auto"/>
          </w:divBdr>
        </w:div>
      </w:divsChild>
    </w:div>
    <w:div w:id="501359774">
      <w:bodyDiv w:val="1"/>
      <w:marLeft w:val="0"/>
      <w:marRight w:val="0"/>
      <w:marTop w:val="0"/>
      <w:marBottom w:val="0"/>
      <w:divBdr>
        <w:top w:val="none" w:sz="0" w:space="0" w:color="auto"/>
        <w:left w:val="none" w:sz="0" w:space="0" w:color="auto"/>
        <w:bottom w:val="none" w:sz="0" w:space="0" w:color="auto"/>
        <w:right w:val="none" w:sz="0" w:space="0" w:color="auto"/>
      </w:divBdr>
      <w:divsChild>
        <w:div w:id="2040087871">
          <w:marLeft w:val="0"/>
          <w:marRight w:val="0"/>
          <w:marTop w:val="0"/>
          <w:marBottom w:val="225"/>
          <w:divBdr>
            <w:top w:val="none" w:sz="0" w:space="0" w:color="auto"/>
            <w:left w:val="none" w:sz="0" w:space="0" w:color="auto"/>
            <w:bottom w:val="none" w:sz="0" w:space="0" w:color="auto"/>
            <w:right w:val="none" w:sz="0" w:space="0" w:color="auto"/>
          </w:divBdr>
        </w:div>
      </w:divsChild>
    </w:div>
    <w:div w:id="613287493">
      <w:bodyDiv w:val="1"/>
      <w:marLeft w:val="0"/>
      <w:marRight w:val="0"/>
      <w:marTop w:val="0"/>
      <w:marBottom w:val="0"/>
      <w:divBdr>
        <w:top w:val="none" w:sz="0" w:space="0" w:color="auto"/>
        <w:left w:val="none" w:sz="0" w:space="0" w:color="auto"/>
        <w:bottom w:val="none" w:sz="0" w:space="0" w:color="auto"/>
        <w:right w:val="none" w:sz="0" w:space="0" w:color="auto"/>
      </w:divBdr>
      <w:divsChild>
        <w:div w:id="536046472">
          <w:marLeft w:val="0"/>
          <w:marRight w:val="0"/>
          <w:marTop w:val="0"/>
          <w:marBottom w:val="225"/>
          <w:divBdr>
            <w:top w:val="none" w:sz="0" w:space="0" w:color="auto"/>
            <w:left w:val="none" w:sz="0" w:space="0" w:color="auto"/>
            <w:bottom w:val="none" w:sz="0" w:space="0" w:color="auto"/>
            <w:right w:val="none" w:sz="0" w:space="0" w:color="auto"/>
          </w:divBdr>
        </w:div>
      </w:divsChild>
    </w:div>
    <w:div w:id="623120450">
      <w:bodyDiv w:val="1"/>
      <w:marLeft w:val="0"/>
      <w:marRight w:val="0"/>
      <w:marTop w:val="0"/>
      <w:marBottom w:val="0"/>
      <w:divBdr>
        <w:top w:val="none" w:sz="0" w:space="0" w:color="auto"/>
        <w:left w:val="none" w:sz="0" w:space="0" w:color="auto"/>
        <w:bottom w:val="none" w:sz="0" w:space="0" w:color="auto"/>
        <w:right w:val="none" w:sz="0" w:space="0" w:color="auto"/>
      </w:divBdr>
      <w:divsChild>
        <w:div w:id="987704194">
          <w:marLeft w:val="0"/>
          <w:marRight w:val="0"/>
          <w:marTop w:val="0"/>
          <w:marBottom w:val="225"/>
          <w:divBdr>
            <w:top w:val="none" w:sz="0" w:space="0" w:color="auto"/>
            <w:left w:val="none" w:sz="0" w:space="0" w:color="auto"/>
            <w:bottom w:val="none" w:sz="0" w:space="0" w:color="auto"/>
            <w:right w:val="none" w:sz="0" w:space="0" w:color="auto"/>
          </w:divBdr>
        </w:div>
      </w:divsChild>
    </w:div>
    <w:div w:id="705905567">
      <w:bodyDiv w:val="1"/>
      <w:marLeft w:val="0"/>
      <w:marRight w:val="0"/>
      <w:marTop w:val="0"/>
      <w:marBottom w:val="0"/>
      <w:divBdr>
        <w:top w:val="none" w:sz="0" w:space="0" w:color="auto"/>
        <w:left w:val="none" w:sz="0" w:space="0" w:color="auto"/>
        <w:bottom w:val="none" w:sz="0" w:space="0" w:color="auto"/>
        <w:right w:val="none" w:sz="0" w:space="0" w:color="auto"/>
      </w:divBdr>
      <w:divsChild>
        <w:div w:id="256597609">
          <w:marLeft w:val="0"/>
          <w:marRight w:val="0"/>
          <w:marTop w:val="0"/>
          <w:marBottom w:val="225"/>
          <w:divBdr>
            <w:top w:val="none" w:sz="0" w:space="0" w:color="auto"/>
            <w:left w:val="none" w:sz="0" w:space="0" w:color="auto"/>
            <w:bottom w:val="none" w:sz="0" w:space="0" w:color="auto"/>
            <w:right w:val="none" w:sz="0" w:space="0" w:color="auto"/>
          </w:divBdr>
        </w:div>
      </w:divsChild>
    </w:div>
    <w:div w:id="714088751">
      <w:bodyDiv w:val="1"/>
      <w:marLeft w:val="0"/>
      <w:marRight w:val="0"/>
      <w:marTop w:val="0"/>
      <w:marBottom w:val="0"/>
      <w:divBdr>
        <w:top w:val="none" w:sz="0" w:space="0" w:color="auto"/>
        <w:left w:val="none" w:sz="0" w:space="0" w:color="auto"/>
        <w:bottom w:val="none" w:sz="0" w:space="0" w:color="auto"/>
        <w:right w:val="none" w:sz="0" w:space="0" w:color="auto"/>
      </w:divBdr>
      <w:divsChild>
        <w:div w:id="6098238">
          <w:marLeft w:val="0"/>
          <w:marRight w:val="0"/>
          <w:marTop w:val="0"/>
          <w:marBottom w:val="225"/>
          <w:divBdr>
            <w:top w:val="none" w:sz="0" w:space="0" w:color="auto"/>
            <w:left w:val="none" w:sz="0" w:space="0" w:color="auto"/>
            <w:bottom w:val="none" w:sz="0" w:space="0" w:color="auto"/>
            <w:right w:val="none" w:sz="0" w:space="0" w:color="auto"/>
          </w:divBdr>
        </w:div>
      </w:divsChild>
    </w:div>
    <w:div w:id="791436790">
      <w:bodyDiv w:val="1"/>
      <w:marLeft w:val="0"/>
      <w:marRight w:val="0"/>
      <w:marTop w:val="0"/>
      <w:marBottom w:val="0"/>
      <w:divBdr>
        <w:top w:val="none" w:sz="0" w:space="0" w:color="auto"/>
        <w:left w:val="none" w:sz="0" w:space="0" w:color="auto"/>
        <w:bottom w:val="none" w:sz="0" w:space="0" w:color="auto"/>
        <w:right w:val="none" w:sz="0" w:space="0" w:color="auto"/>
      </w:divBdr>
      <w:divsChild>
        <w:div w:id="1906331611">
          <w:marLeft w:val="0"/>
          <w:marRight w:val="0"/>
          <w:marTop w:val="0"/>
          <w:marBottom w:val="225"/>
          <w:divBdr>
            <w:top w:val="none" w:sz="0" w:space="0" w:color="auto"/>
            <w:left w:val="none" w:sz="0" w:space="0" w:color="auto"/>
            <w:bottom w:val="none" w:sz="0" w:space="0" w:color="auto"/>
            <w:right w:val="none" w:sz="0" w:space="0" w:color="auto"/>
          </w:divBdr>
        </w:div>
      </w:divsChild>
    </w:div>
    <w:div w:id="805508090">
      <w:bodyDiv w:val="1"/>
      <w:marLeft w:val="0"/>
      <w:marRight w:val="0"/>
      <w:marTop w:val="0"/>
      <w:marBottom w:val="0"/>
      <w:divBdr>
        <w:top w:val="none" w:sz="0" w:space="0" w:color="auto"/>
        <w:left w:val="none" w:sz="0" w:space="0" w:color="auto"/>
        <w:bottom w:val="none" w:sz="0" w:space="0" w:color="auto"/>
        <w:right w:val="none" w:sz="0" w:space="0" w:color="auto"/>
      </w:divBdr>
      <w:divsChild>
        <w:div w:id="1126507050">
          <w:marLeft w:val="0"/>
          <w:marRight w:val="0"/>
          <w:marTop w:val="0"/>
          <w:marBottom w:val="225"/>
          <w:divBdr>
            <w:top w:val="none" w:sz="0" w:space="0" w:color="auto"/>
            <w:left w:val="none" w:sz="0" w:space="0" w:color="auto"/>
            <w:bottom w:val="none" w:sz="0" w:space="0" w:color="auto"/>
            <w:right w:val="none" w:sz="0" w:space="0" w:color="auto"/>
          </w:divBdr>
        </w:div>
      </w:divsChild>
    </w:div>
    <w:div w:id="844709560">
      <w:bodyDiv w:val="1"/>
      <w:marLeft w:val="0"/>
      <w:marRight w:val="0"/>
      <w:marTop w:val="0"/>
      <w:marBottom w:val="0"/>
      <w:divBdr>
        <w:top w:val="none" w:sz="0" w:space="0" w:color="auto"/>
        <w:left w:val="none" w:sz="0" w:space="0" w:color="auto"/>
        <w:bottom w:val="none" w:sz="0" w:space="0" w:color="auto"/>
        <w:right w:val="none" w:sz="0" w:space="0" w:color="auto"/>
      </w:divBdr>
      <w:divsChild>
        <w:div w:id="1113788375">
          <w:marLeft w:val="0"/>
          <w:marRight w:val="0"/>
          <w:marTop w:val="0"/>
          <w:marBottom w:val="225"/>
          <w:divBdr>
            <w:top w:val="none" w:sz="0" w:space="0" w:color="auto"/>
            <w:left w:val="none" w:sz="0" w:space="0" w:color="auto"/>
            <w:bottom w:val="none" w:sz="0" w:space="0" w:color="auto"/>
            <w:right w:val="none" w:sz="0" w:space="0" w:color="auto"/>
          </w:divBdr>
        </w:div>
      </w:divsChild>
    </w:div>
    <w:div w:id="856622276">
      <w:bodyDiv w:val="1"/>
      <w:marLeft w:val="0"/>
      <w:marRight w:val="0"/>
      <w:marTop w:val="0"/>
      <w:marBottom w:val="0"/>
      <w:divBdr>
        <w:top w:val="none" w:sz="0" w:space="0" w:color="auto"/>
        <w:left w:val="none" w:sz="0" w:space="0" w:color="auto"/>
        <w:bottom w:val="none" w:sz="0" w:space="0" w:color="auto"/>
        <w:right w:val="none" w:sz="0" w:space="0" w:color="auto"/>
      </w:divBdr>
      <w:divsChild>
        <w:div w:id="1186021740">
          <w:marLeft w:val="0"/>
          <w:marRight w:val="0"/>
          <w:marTop w:val="0"/>
          <w:marBottom w:val="225"/>
          <w:divBdr>
            <w:top w:val="none" w:sz="0" w:space="0" w:color="auto"/>
            <w:left w:val="none" w:sz="0" w:space="0" w:color="auto"/>
            <w:bottom w:val="none" w:sz="0" w:space="0" w:color="auto"/>
            <w:right w:val="none" w:sz="0" w:space="0" w:color="auto"/>
          </w:divBdr>
        </w:div>
      </w:divsChild>
    </w:div>
    <w:div w:id="978530920">
      <w:bodyDiv w:val="1"/>
      <w:marLeft w:val="0"/>
      <w:marRight w:val="0"/>
      <w:marTop w:val="0"/>
      <w:marBottom w:val="0"/>
      <w:divBdr>
        <w:top w:val="none" w:sz="0" w:space="0" w:color="auto"/>
        <w:left w:val="none" w:sz="0" w:space="0" w:color="auto"/>
        <w:bottom w:val="none" w:sz="0" w:space="0" w:color="auto"/>
        <w:right w:val="none" w:sz="0" w:space="0" w:color="auto"/>
      </w:divBdr>
      <w:divsChild>
        <w:div w:id="411589650">
          <w:marLeft w:val="0"/>
          <w:marRight w:val="0"/>
          <w:marTop w:val="0"/>
          <w:marBottom w:val="225"/>
          <w:divBdr>
            <w:top w:val="none" w:sz="0" w:space="0" w:color="auto"/>
            <w:left w:val="none" w:sz="0" w:space="0" w:color="auto"/>
            <w:bottom w:val="none" w:sz="0" w:space="0" w:color="auto"/>
            <w:right w:val="none" w:sz="0" w:space="0" w:color="auto"/>
          </w:divBdr>
        </w:div>
      </w:divsChild>
    </w:div>
    <w:div w:id="1043405063">
      <w:bodyDiv w:val="1"/>
      <w:marLeft w:val="0"/>
      <w:marRight w:val="0"/>
      <w:marTop w:val="0"/>
      <w:marBottom w:val="0"/>
      <w:divBdr>
        <w:top w:val="none" w:sz="0" w:space="0" w:color="auto"/>
        <w:left w:val="none" w:sz="0" w:space="0" w:color="auto"/>
        <w:bottom w:val="none" w:sz="0" w:space="0" w:color="auto"/>
        <w:right w:val="none" w:sz="0" w:space="0" w:color="auto"/>
      </w:divBdr>
      <w:divsChild>
        <w:div w:id="371343606">
          <w:marLeft w:val="0"/>
          <w:marRight w:val="0"/>
          <w:marTop w:val="0"/>
          <w:marBottom w:val="225"/>
          <w:divBdr>
            <w:top w:val="none" w:sz="0" w:space="0" w:color="auto"/>
            <w:left w:val="none" w:sz="0" w:space="0" w:color="auto"/>
            <w:bottom w:val="none" w:sz="0" w:space="0" w:color="auto"/>
            <w:right w:val="none" w:sz="0" w:space="0" w:color="auto"/>
          </w:divBdr>
        </w:div>
      </w:divsChild>
    </w:div>
    <w:div w:id="1273393432">
      <w:bodyDiv w:val="1"/>
      <w:marLeft w:val="0"/>
      <w:marRight w:val="0"/>
      <w:marTop w:val="0"/>
      <w:marBottom w:val="0"/>
      <w:divBdr>
        <w:top w:val="none" w:sz="0" w:space="0" w:color="auto"/>
        <w:left w:val="none" w:sz="0" w:space="0" w:color="auto"/>
        <w:bottom w:val="none" w:sz="0" w:space="0" w:color="auto"/>
        <w:right w:val="none" w:sz="0" w:space="0" w:color="auto"/>
      </w:divBdr>
      <w:divsChild>
        <w:div w:id="95954415">
          <w:marLeft w:val="0"/>
          <w:marRight w:val="0"/>
          <w:marTop w:val="0"/>
          <w:marBottom w:val="225"/>
          <w:divBdr>
            <w:top w:val="none" w:sz="0" w:space="0" w:color="auto"/>
            <w:left w:val="none" w:sz="0" w:space="0" w:color="auto"/>
            <w:bottom w:val="none" w:sz="0" w:space="0" w:color="auto"/>
            <w:right w:val="none" w:sz="0" w:space="0" w:color="auto"/>
          </w:divBdr>
        </w:div>
      </w:divsChild>
    </w:div>
    <w:div w:id="1348747739">
      <w:bodyDiv w:val="1"/>
      <w:marLeft w:val="0"/>
      <w:marRight w:val="0"/>
      <w:marTop w:val="0"/>
      <w:marBottom w:val="0"/>
      <w:divBdr>
        <w:top w:val="none" w:sz="0" w:space="0" w:color="auto"/>
        <w:left w:val="none" w:sz="0" w:space="0" w:color="auto"/>
        <w:bottom w:val="none" w:sz="0" w:space="0" w:color="auto"/>
        <w:right w:val="none" w:sz="0" w:space="0" w:color="auto"/>
      </w:divBdr>
      <w:divsChild>
        <w:div w:id="985356831">
          <w:marLeft w:val="0"/>
          <w:marRight w:val="0"/>
          <w:marTop w:val="0"/>
          <w:marBottom w:val="225"/>
          <w:divBdr>
            <w:top w:val="none" w:sz="0" w:space="0" w:color="auto"/>
            <w:left w:val="none" w:sz="0" w:space="0" w:color="auto"/>
            <w:bottom w:val="none" w:sz="0" w:space="0" w:color="auto"/>
            <w:right w:val="none" w:sz="0" w:space="0" w:color="auto"/>
          </w:divBdr>
        </w:div>
      </w:divsChild>
    </w:div>
    <w:div w:id="1395392790">
      <w:bodyDiv w:val="1"/>
      <w:marLeft w:val="0"/>
      <w:marRight w:val="0"/>
      <w:marTop w:val="0"/>
      <w:marBottom w:val="0"/>
      <w:divBdr>
        <w:top w:val="none" w:sz="0" w:space="0" w:color="auto"/>
        <w:left w:val="none" w:sz="0" w:space="0" w:color="auto"/>
        <w:bottom w:val="none" w:sz="0" w:space="0" w:color="auto"/>
        <w:right w:val="none" w:sz="0" w:space="0" w:color="auto"/>
      </w:divBdr>
      <w:divsChild>
        <w:div w:id="19402702">
          <w:marLeft w:val="0"/>
          <w:marRight w:val="0"/>
          <w:marTop w:val="0"/>
          <w:marBottom w:val="225"/>
          <w:divBdr>
            <w:top w:val="none" w:sz="0" w:space="0" w:color="auto"/>
            <w:left w:val="none" w:sz="0" w:space="0" w:color="auto"/>
            <w:bottom w:val="none" w:sz="0" w:space="0" w:color="auto"/>
            <w:right w:val="none" w:sz="0" w:space="0" w:color="auto"/>
          </w:divBdr>
        </w:div>
      </w:divsChild>
    </w:div>
    <w:div w:id="1432504249">
      <w:bodyDiv w:val="1"/>
      <w:marLeft w:val="0"/>
      <w:marRight w:val="0"/>
      <w:marTop w:val="0"/>
      <w:marBottom w:val="0"/>
      <w:divBdr>
        <w:top w:val="none" w:sz="0" w:space="0" w:color="auto"/>
        <w:left w:val="none" w:sz="0" w:space="0" w:color="auto"/>
        <w:bottom w:val="none" w:sz="0" w:space="0" w:color="auto"/>
        <w:right w:val="none" w:sz="0" w:space="0" w:color="auto"/>
      </w:divBdr>
      <w:divsChild>
        <w:div w:id="364866235">
          <w:marLeft w:val="0"/>
          <w:marRight w:val="0"/>
          <w:marTop w:val="0"/>
          <w:marBottom w:val="225"/>
          <w:divBdr>
            <w:top w:val="none" w:sz="0" w:space="0" w:color="auto"/>
            <w:left w:val="none" w:sz="0" w:space="0" w:color="auto"/>
            <w:bottom w:val="none" w:sz="0" w:space="0" w:color="auto"/>
            <w:right w:val="none" w:sz="0" w:space="0" w:color="auto"/>
          </w:divBdr>
        </w:div>
      </w:divsChild>
    </w:div>
    <w:div w:id="1450011752">
      <w:bodyDiv w:val="1"/>
      <w:marLeft w:val="0"/>
      <w:marRight w:val="0"/>
      <w:marTop w:val="0"/>
      <w:marBottom w:val="0"/>
      <w:divBdr>
        <w:top w:val="none" w:sz="0" w:space="0" w:color="auto"/>
        <w:left w:val="none" w:sz="0" w:space="0" w:color="auto"/>
        <w:bottom w:val="none" w:sz="0" w:space="0" w:color="auto"/>
        <w:right w:val="none" w:sz="0" w:space="0" w:color="auto"/>
      </w:divBdr>
      <w:divsChild>
        <w:div w:id="1977099875">
          <w:marLeft w:val="0"/>
          <w:marRight w:val="0"/>
          <w:marTop w:val="0"/>
          <w:marBottom w:val="225"/>
          <w:divBdr>
            <w:top w:val="none" w:sz="0" w:space="0" w:color="auto"/>
            <w:left w:val="none" w:sz="0" w:space="0" w:color="auto"/>
            <w:bottom w:val="none" w:sz="0" w:space="0" w:color="auto"/>
            <w:right w:val="none" w:sz="0" w:space="0" w:color="auto"/>
          </w:divBdr>
        </w:div>
      </w:divsChild>
    </w:div>
    <w:div w:id="1466846590">
      <w:bodyDiv w:val="1"/>
      <w:marLeft w:val="0"/>
      <w:marRight w:val="0"/>
      <w:marTop w:val="0"/>
      <w:marBottom w:val="0"/>
      <w:divBdr>
        <w:top w:val="none" w:sz="0" w:space="0" w:color="auto"/>
        <w:left w:val="none" w:sz="0" w:space="0" w:color="auto"/>
        <w:bottom w:val="none" w:sz="0" w:space="0" w:color="auto"/>
        <w:right w:val="none" w:sz="0" w:space="0" w:color="auto"/>
      </w:divBdr>
      <w:divsChild>
        <w:div w:id="2115438805">
          <w:marLeft w:val="0"/>
          <w:marRight w:val="0"/>
          <w:marTop w:val="0"/>
          <w:marBottom w:val="225"/>
          <w:divBdr>
            <w:top w:val="none" w:sz="0" w:space="0" w:color="auto"/>
            <w:left w:val="none" w:sz="0" w:space="0" w:color="auto"/>
            <w:bottom w:val="none" w:sz="0" w:space="0" w:color="auto"/>
            <w:right w:val="none" w:sz="0" w:space="0" w:color="auto"/>
          </w:divBdr>
        </w:div>
      </w:divsChild>
    </w:div>
    <w:div w:id="1490947871">
      <w:bodyDiv w:val="1"/>
      <w:marLeft w:val="0"/>
      <w:marRight w:val="0"/>
      <w:marTop w:val="0"/>
      <w:marBottom w:val="0"/>
      <w:divBdr>
        <w:top w:val="none" w:sz="0" w:space="0" w:color="auto"/>
        <w:left w:val="none" w:sz="0" w:space="0" w:color="auto"/>
        <w:bottom w:val="none" w:sz="0" w:space="0" w:color="auto"/>
        <w:right w:val="none" w:sz="0" w:space="0" w:color="auto"/>
      </w:divBdr>
      <w:divsChild>
        <w:div w:id="1355575220">
          <w:marLeft w:val="0"/>
          <w:marRight w:val="0"/>
          <w:marTop w:val="0"/>
          <w:marBottom w:val="225"/>
          <w:divBdr>
            <w:top w:val="none" w:sz="0" w:space="0" w:color="auto"/>
            <w:left w:val="none" w:sz="0" w:space="0" w:color="auto"/>
            <w:bottom w:val="none" w:sz="0" w:space="0" w:color="auto"/>
            <w:right w:val="none" w:sz="0" w:space="0" w:color="auto"/>
          </w:divBdr>
        </w:div>
      </w:divsChild>
    </w:div>
    <w:div w:id="1579629597">
      <w:bodyDiv w:val="1"/>
      <w:marLeft w:val="0"/>
      <w:marRight w:val="0"/>
      <w:marTop w:val="0"/>
      <w:marBottom w:val="0"/>
      <w:divBdr>
        <w:top w:val="none" w:sz="0" w:space="0" w:color="auto"/>
        <w:left w:val="none" w:sz="0" w:space="0" w:color="auto"/>
        <w:bottom w:val="none" w:sz="0" w:space="0" w:color="auto"/>
        <w:right w:val="none" w:sz="0" w:space="0" w:color="auto"/>
      </w:divBdr>
      <w:divsChild>
        <w:div w:id="1070730044">
          <w:marLeft w:val="0"/>
          <w:marRight w:val="0"/>
          <w:marTop w:val="0"/>
          <w:marBottom w:val="225"/>
          <w:divBdr>
            <w:top w:val="none" w:sz="0" w:space="0" w:color="auto"/>
            <w:left w:val="none" w:sz="0" w:space="0" w:color="auto"/>
            <w:bottom w:val="none" w:sz="0" w:space="0" w:color="auto"/>
            <w:right w:val="none" w:sz="0" w:space="0" w:color="auto"/>
          </w:divBdr>
        </w:div>
      </w:divsChild>
    </w:div>
    <w:div w:id="1598908153">
      <w:bodyDiv w:val="1"/>
      <w:marLeft w:val="0"/>
      <w:marRight w:val="0"/>
      <w:marTop w:val="0"/>
      <w:marBottom w:val="0"/>
      <w:divBdr>
        <w:top w:val="none" w:sz="0" w:space="0" w:color="auto"/>
        <w:left w:val="none" w:sz="0" w:space="0" w:color="auto"/>
        <w:bottom w:val="none" w:sz="0" w:space="0" w:color="auto"/>
        <w:right w:val="none" w:sz="0" w:space="0" w:color="auto"/>
      </w:divBdr>
      <w:divsChild>
        <w:div w:id="1629164845">
          <w:marLeft w:val="0"/>
          <w:marRight w:val="0"/>
          <w:marTop w:val="0"/>
          <w:marBottom w:val="225"/>
          <w:divBdr>
            <w:top w:val="none" w:sz="0" w:space="0" w:color="auto"/>
            <w:left w:val="none" w:sz="0" w:space="0" w:color="auto"/>
            <w:bottom w:val="none" w:sz="0" w:space="0" w:color="auto"/>
            <w:right w:val="none" w:sz="0" w:space="0" w:color="auto"/>
          </w:divBdr>
        </w:div>
      </w:divsChild>
    </w:div>
    <w:div w:id="1621957828">
      <w:bodyDiv w:val="1"/>
      <w:marLeft w:val="0"/>
      <w:marRight w:val="0"/>
      <w:marTop w:val="0"/>
      <w:marBottom w:val="0"/>
      <w:divBdr>
        <w:top w:val="none" w:sz="0" w:space="0" w:color="auto"/>
        <w:left w:val="none" w:sz="0" w:space="0" w:color="auto"/>
        <w:bottom w:val="none" w:sz="0" w:space="0" w:color="auto"/>
        <w:right w:val="none" w:sz="0" w:space="0" w:color="auto"/>
      </w:divBdr>
      <w:divsChild>
        <w:div w:id="1143356029">
          <w:marLeft w:val="0"/>
          <w:marRight w:val="0"/>
          <w:marTop w:val="0"/>
          <w:marBottom w:val="225"/>
          <w:divBdr>
            <w:top w:val="none" w:sz="0" w:space="0" w:color="auto"/>
            <w:left w:val="none" w:sz="0" w:space="0" w:color="auto"/>
            <w:bottom w:val="none" w:sz="0" w:space="0" w:color="auto"/>
            <w:right w:val="none" w:sz="0" w:space="0" w:color="auto"/>
          </w:divBdr>
        </w:div>
      </w:divsChild>
    </w:div>
    <w:div w:id="1750612745">
      <w:bodyDiv w:val="1"/>
      <w:marLeft w:val="0"/>
      <w:marRight w:val="0"/>
      <w:marTop w:val="0"/>
      <w:marBottom w:val="0"/>
      <w:divBdr>
        <w:top w:val="none" w:sz="0" w:space="0" w:color="auto"/>
        <w:left w:val="none" w:sz="0" w:space="0" w:color="auto"/>
        <w:bottom w:val="none" w:sz="0" w:space="0" w:color="auto"/>
        <w:right w:val="none" w:sz="0" w:space="0" w:color="auto"/>
      </w:divBdr>
      <w:divsChild>
        <w:div w:id="1434475794">
          <w:marLeft w:val="0"/>
          <w:marRight w:val="0"/>
          <w:marTop w:val="0"/>
          <w:marBottom w:val="225"/>
          <w:divBdr>
            <w:top w:val="none" w:sz="0" w:space="0" w:color="auto"/>
            <w:left w:val="none" w:sz="0" w:space="0" w:color="auto"/>
            <w:bottom w:val="none" w:sz="0" w:space="0" w:color="auto"/>
            <w:right w:val="none" w:sz="0" w:space="0" w:color="auto"/>
          </w:divBdr>
        </w:div>
      </w:divsChild>
    </w:div>
    <w:div w:id="1754543868">
      <w:bodyDiv w:val="1"/>
      <w:marLeft w:val="0"/>
      <w:marRight w:val="0"/>
      <w:marTop w:val="0"/>
      <w:marBottom w:val="0"/>
      <w:divBdr>
        <w:top w:val="none" w:sz="0" w:space="0" w:color="auto"/>
        <w:left w:val="none" w:sz="0" w:space="0" w:color="auto"/>
        <w:bottom w:val="none" w:sz="0" w:space="0" w:color="auto"/>
        <w:right w:val="none" w:sz="0" w:space="0" w:color="auto"/>
      </w:divBdr>
      <w:divsChild>
        <w:div w:id="320079644">
          <w:marLeft w:val="0"/>
          <w:marRight w:val="0"/>
          <w:marTop w:val="0"/>
          <w:marBottom w:val="225"/>
          <w:divBdr>
            <w:top w:val="none" w:sz="0" w:space="0" w:color="auto"/>
            <w:left w:val="none" w:sz="0" w:space="0" w:color="auto"/>
            <w:bottom w:val="none" w:sz="0" w:space="0" w:color="auto"/>
            <w:right w:val="none" w:sz="0" w:space="0" w:color="auto"/>
          </w:divBdr>
        </w:div>
      </w:divsChild>
    </w:div>
    <w:div w:id="1879469603">
      <w:bodyDiv w:val="1"/>
      <w:marLeft w:val="0"/>
      <w:marRight w:val="0"/>
      <w:marTop w:val="0"/>
      <w:marBottom w:val="0"/>
      <w:divBdr>
        <w:top w:val="none" w:sz="0" w:space="0" w:color="auto"/>
        <w:left w:val="none" w:sz="0" w:space="0" w:color="auto"/>
        <w:bottom w:val="none" w:sz="0" w:space="0" w:color="auto"/>
        <w:right w:val="none" w:sz="0" w:space="0" w:color="auto"/>
      </w:divBdr>
      <w:divsChild>
        <w:div w:id="331421239">
          <w:marLeft w:val="0"/>
          <w:marRight w:val="0"/>
          <w:marTop w:val="0"/>
          <w:marBottom w:val="225"/>
          <w:divBdr>
            <w:top w:val="none" w:sz="0" w:space="0" w:color="auto"/>
            <w:left w:val="none" w:sz="0" w:space="0" w:color="auto"/>
            <w:bottom w:val="none" w:sz="0" w:space="0" w:color="auto"/>
            <w:right w:val="none" w:sz="0" w:space="0" w:color="auto"/>
          </w:divBdr>
        </w:div>
      </w:divsChild>
    </w:div>
    <w:div w:id="1899658406">
      <w:bodyDiv w:val="1"/>
      <w:marLeft w:val="0"/>
      <w:marRight w:val="0"/>
      <w:marTop w:val="0"/>
      <w:marBottom w:val="0"/>
      <w:divBdr>
        <w:top w:val="none" w:sz="0" w:space="0" w:color="auto"/>
        <w:left w:val="none" w:sz="0" w:space="0" w:color="auto"/>
        <w:bottom w:val="none" w:sz="0" w:space="0" w:color="auto"/>
        <w:right w:val="none" w:sz="0" w:space="0" w:color="auto"/>
      </w:divBdr>
      <w:divsChild>
        <w:div w:id="1189953483">
          <w:marLeft w:val="0"/>
          <w:marRight w:val="0"/>
          <w:marTop w:val="0"/>
          <w:marBottom w:val="225"/>
          <w:divBdr>
            <w:top w:val="none" w:sz="0" w:space="0" w:color="auto"/>
            <w:left w:val="none" w:sz="0" w:space="0" w:color="auto"/>
            <w:bottom w:val="none" w:sz="0" w:space="0" w:color="auto"/>
            <w:right w:val="none" w:sz="0" w:space="0" w:color="auto"/>
          </w:divBdr>
        </w:div>
      </w:divsChild>
    </w:div>
    <w:div w:id="2040660024">
      <w:bodyDiv w:val="1"/>
      <w:marLeft w:val="0"/>
      <w:marRight w:val="0"/>
      <w:marTop w:val="0"/>
      <w:marBottom w:val="0"/>
      <w:divBdr>
        <w:top w:val="none" w:sz="0" w:space="0" w:color="auto"/>
        <w:left w:val="none" w:sz="0" w:space="0" w:color="auto"/>
        <w:bottom w:val="none" w:sz="0" w:space="0" w:color="auto"/>
        <w:right w:val="none" w:sz="0" w:space="0" w:color="auto"/>
      </w:divBdr>
      <w:divsChild>
        <w:div w:id="539509877">
          <w:marLeft w:val="0"/>
          <w:marRight w:val="0"/>
          <w:marTop w:val="0"/>
          <w:marBottom w:val="225"/>
          <w:divBdr>
            <w:top w:val="none" w:sz="0" w:space="0" w:color="auto"/>
            <w:left w:val="none" w:sz="0" w:space="0" w:color="auto"/>
            <w:bottom w:val="none" w:sz="0" w:space="0" w:color="auto"/>
            <w:right w:val="none" w:sz="0" w:space="0" w:color="auto"/>
          </w:divBdr>
        </w:div>
      </w:divsChild>
    </w:div>
    <w:div w:id="2118941032">
      <w:bodyDiv w:val="1"/>
      <w:marLeft w:val="0"/>
      <w:marRight w:val="0"/>
      <w:marTop w:val="0"/>
      <w:marBottom w:val="0"/>
      <w:divBdr>
        <w:top w:val="none" w:sz="0" w:space="0" w:color="auto"/>
        <w:left w:val="none" w:sz="0" w:space="0" w:color="auto"/>
        <w:bottom w:val="none" w:sz="0" w:space="0" w:color="auto"/>
        <w:right w:val="none" w:sz="0" w:space="0" w:color="auto"/>
      </w:divBdr>
      <w:divsChild>
        <w:div w:id="134902514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C85DD29CDEF03D95C543428213933875F175FC8B3FED4406845EC9BE1E14AB0EF7387631F54EA5nDH9F" TargetMode="External"/><Relationship Id="rId3" Type="http://schemas.openxmlformats.org/officeDocument/2006/relationships/settings" Target="settings.xml"/><Relationship Id="rId7" Type="http://schemas.openxmlformats.org/officeDocument/2006/relationships/hyperlink" Target="consultantplus://offline/ref=D5C85DD29CDEF03D95C543428213933875F175FC8A3DED4406845EC9BE1E14AB0EF7387631F443A0nDH9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EC415B132E83927BF8996BA0659D14CE257B7DA40F02812382C9A30ADA1469D855F7EF73C40B9DFy3hCL" TargetMode="External"/><Relationship Id="rId11" Type="http://schemas.openxmlformats.org/officeDocument/2006/relationships/fontTable" Target="fontTable.xml"/><Relationship Id="rId5" Type="http://schemas.openxmlformats.org/officeDocument/2006/relationships/hyperlink" Target="consultantplus://offline/ref=47B7AE54D6D1B80A454CBDA1AFB90D8A0065A8820DFE2965A59AF28CAEE12BB16BAFABF8E1E4z0X3M" TargetMode="External"/><Relationship Id="rId10" Type="http://schemas.openxmlformats.org/officeDocument/2006/relationships/hyperlink" Target="consultantplus://offline/ref=D5C85DD29CDEF03D95C543428213933875F175FD8C3FED4406845EC9BE1E14AB0EF7387631F54BA1nDH1F" TargetMode="External"/><Relationship Id="rId4" Type="http://schemas.openxmlformats.org/officeDocument/2006/relationships/webSettings" Target="webSettings.xml"/><Relationship Id="rId9" Type="http://schemas.openxmlformats.org/officeDocument/2006/relationships/hyperlink" Target="consultantplus://offline/ref=D5C85DD29CDEF03D95C543428213933875F175FD8C3FED4406845EC9BE1E14AB0EF7387631F54BA1nDH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7508</Words>
  <Characters>42799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Кира Кира</dc:creator>
  <cp:keywords/>
  <dc:description/>
  <cp:lastModifiedBy>Кира Кира</cp:lastModifiedBy>
  <cp:revision>2</cp:revision>
  <dcterms:created xsi:type="dcterms:W3CDTF">2023-07-28T15:07:00Z</dcterms:created>
  <dcterms:modified xsi:type="dcterms:W3CDTF">2023-07-28T15:07:00Z</dcterms:modified>
</cp:coreProperties>
</file>