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A7" w:rsidRPr="005E35A7" w:rsidRDefault="009D5DA3" w:rsidP="005E35A7">
      <w:pPr>
        <w:pStyle w:val="a3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5E35A7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9D5DA3" w:rsidRPr="005E35A7" w:rsidRDefault="00C47410" w:rsidP="005E35A7">
      <w:pPr>
        <w:pStyle w:val="a3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БУНИНСКОГО </w:t>
      </w:r>
      <w:r w:rsidR="009D5DA3" w:rsidRPr="005E35A7">
        <w:rPr>
          <w:rFonts w:ascii="Arial" w:hAnsi="Arial" w:cs="Arial"/>
          <w:b/>
          <w:bCs/>
          <w:sz w:val="32"/>
          <w:szCs w:val="32"/>
        </w:rPr>
        <w:t>СЕЛЬСОВЕТА</w:t>
      </w:r>
    </w:p>
    <w:p w:rsidR="005E35A7" w:rsidRPr="005E35A7" w:rsidRDefault="00C47410" w:rsidP="005E35A7">
      <w:pPr>
        <w:pStyle w:val="a3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СОЛНЦЕВСКОГО </w:t>
      </w:r>
      <w:r w:rsidR="009D5DA3" w:rsidRPr="005E35A7">
        <w:rPr>
          <w:rFonts w:ascii="Arial" w:hAnsi="Arial" w:cs="Arial"/>
          <w:b/>
          <w:bCs/>
          <w:sz w:val="32"/>
          <w:szCs w:val="32"/>
        </w:rPr>
        <w:t>РАЙОНА</w:t>
      </w:r>
    </w:p>
    <w:p w:rsidR="009D5DA3" w:rsidRPr="005E35A7" w:rsidRDefault="00C47410" w:rsidP="005E35A7">
      <w:pPr>
        <w:pStyle w:val="a3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КУРСКОЙ </w:t>
      </w:r>
      <w:r w:rsidR="009D5DA3" w:rsidRPr="005E35A7">
        <w:rPr>
          <w:rFonts w:ascii="Arial" w:hAnsi="Arial" w:cs="Arial"/>
          <w:b/>
          <w:bCs/>
          <w:sz w:val="32"/>
          <w:szCs w:val="32"/>
        </w:rPr>
        <w:t>ОБЛАСТИ</w:t>
      </w:r>
    </w:p>
    <w:p w:rsidR="009D5DA3" w:rsidRPr="005E35A7" w:rsidRDefault="009D5DA3" w:rsidP="005E35A7">
      <w:pPr>
        <w:pStyle w:val="a3"/>
        <w:tabs>
          <w:tab w:val="left" w:pos="708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34216B" w:rsidRDefault="000D02D6" w:rsidP="005E35A7">
      <w:pPr>
        <w:pStyle w:val="a8"/>
        <w:tabs>
          <w:tab w:val="left" w:pos="9360"/>
        </w:tabs>
        <w:spacing w:after="0"/>
        <w:ind w:left="357" w:right="13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0D02D6" w:rsidRPr="005E35A7" w:rsidRDefault="000D02D6" w:rsidP="005E35A7">
      <w:pPr>
        <w:pStyle w:val="a8"/>
        <w:tabs>
          <w:tab w:val="left" w:pos="9360"/>
        </w:tabs>
        <w:spacing w:after="0"/>
        <w:ind w:left="357" w:right="136"/>
        <w:jc w:val="center"/>
        <w:rPr>
          <w:rFonts w:ascii="Arial" w:hAnsi="Arial" w:cs="Arial"/>
          <w:b/>
          <w:sz w:val="32"/>
          <w:szCs w:val="32"/>
        </w:rPr>
      </w:pPr>
    </w:p>
    <w:p w:rsidR="0034216B" w:rsidRPr="005E35A7" w:rsidRDefault="004037B2" w:rsidP="005E35A7">
      <w:pPr>
        <w:pStyle w:val="a8"/>
        <w:tabs>
          <w:tab w:val="left" w:pos="9360"/>
        </w:tabs>
        <w:spacing w:after="0"/>
        <w:ind w:left="357" w:right="13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«2» июня</w:t>
      </w:r>
      <w:r w:rsidR="009D5DA3" w:rsidRPr="005E35A7">
        <w:rPr>
          <w:rFonts w:ascii="Arial" w:hAnsi="Arial" w:cs="Arial"/>
          <w:b/>
          <w:sz w:val="32"/>
          <w:szCs w:val="32"/>
        </w:rPr>
        <w:t xml:space="preserve"> </w:t>
      </w:r>
      <w:r w:rsidR="0034216B" w:rsidRPr="005E35A7">
        <w:rPr>
          <w:rFonts w:ascii="Arial" w:hAnsi="Arial" w:cs="Arial"/>
          <w:b/>
          <w:sz w:val="32"/>
          <w:szCs w:val="32"/>
        </w:rPr>
        <w:t xml:space="preserve">2014 </w:t>
      </w:r>
      <w:r w:rsidR="0062088D" w:rsidRPr="005E35A7">
        <w:rPr>
          <w:rFonts w:ascii="Arial" w:hAnsi="Arial" w:cs="Arial"/>
          <w:b/>
          <w:sz w:val="32"/>
          <w:szCs w:val="32"/>
        </w:rPr>
        <w:t>года</w:t>
      </w:r>
      <w:r w:rsidR="00C47410">
        <w:rPr>
          <w:rFonts w:ascii="Arial" w:hAnsi="Arial" w:cs="Arial"/>
          <w:b/>
          <w:sz w:val="32"/>
          <w:szCs w:val="32"/>
        </w:rPr>
        <w:t xml:space="preserve"> </w:t>
      </w:r>
      <w:r w:rsidR="00F318C5">
        <w:rPr>
          <w:rFonts w:ascii="Arial" w:hAnsi="Arial" w:cs="Arial"/>
          <w:b/>
          <w:sz w:val="32"/>
          <w:szCs w:val="32"/>
        </w:rPr>
        <w:t xml:space="preserve">    </w:t>
      </w:r>
      <w:r>
        <w:rPr>
          <w:rFonts w:ascii="Arial" w:hAnsi="Arial" w:cs="Arial"/>
          <w:b/>
          <w:sz w:val="32"/>
          <w:szCs w:val="32"/>
        </w:rPr>
        <w:t>№ 40</w:t>
      </w:r>
    </w:p>
    <w:p w:rsidR="0034216B" w:rsidRPr="005E35A7" w:rsidRDefault="0034216B" w:rsidP="005E35A7">
      <w:pPr>
        <w:pStyle w:val="a8"/>
        <w:tabs>
          <w:tab w:val="left" w:pos="9360"/>
        </w:tabs>
        <w:spacing w:after="0"/>
        <w:ind w:left="357" w:right="136"/>
        <w:jc w:val="center"/>
        <w:rPr>
          <w:rFonts w:ascii="Arial" w:hAnsi="Arial" w:cs="Arial"/>
          <w:b/>
          <w:sz w:val="32"/>
          <w:szCs w:val="32"/>
        </w:rPr>
      </w:pPr>
    </w:p>
    <w:p w:rsidR="0034216B" w:rsidRPr="005E35A7" w:rsidRDefault="0034216B" w:rsidP="005E35A7">
      <w:pPr>
        <w:pStyle w:val="aa"/>
        <w:autoSpaceDE w:val="0"/>
        <w:autoSpaceDN w:val="0"/>
        <w:adjustRightInd w:val="0"/>
        <w:ind w:left="1110"/>
        <w:jc w:val="center"/>
        <w:rPr>
          <w:rFonts w:ascii="Arial" w:hAnsi="Arial" w:cs="Arial"/>
          <w:b/>
          <w:sz w:val="32"/>
          <w:szCs w:val="32"/>
        </w:rPr>
      </w:pPr>
      <w:r w:rsidRPr="005E35A7">
        <w:rPr>
          <w:rFonts w:ascii="Arial" w:hAnsi="Arial" w:cs="Arial"/>
          <w:b/>
          <w:sz w:val="32"/>
          <w:szCs w:val="32"/>
        </w:rPr>
        <w:t xml:space="preserve">О </w:t>
      </w:r>
      <w:r w:rsidR="00C47410">
        <w:rPr>
          <w:rFonts w:ascii="Arial" w:hAnsi="Arial" w:cs="Arial"/>
          <w:b/>
          <w:sz w:val="32"/>
          <w:szCs w:val="32"/>
        </w:rPr>
        <w:t xml:space="preserve">создании </w:t>
      </w:r>
      <w:r w:rsidR="009D5DA3" w:rsidRPr="005E35A7">
        <w:rPr>
          <w:rFonts w:ascii="Arial" w:hAnsi="Arial" w:cs="Arial"/>
          <w:b/>
          <w:sz w:val="32"/>
          <w:szCs w:val="32"/>
        </w:rPr>
        <w:t>единой комиссии</w:t>
      </w:r>
      <w:r w:rsidR="00C47410">
        <w:rPr>
          <w:rFonts w:ascii="Arial" w:hAnsi="Arial" w:cs="Arial"/>
          <w:b/>
          <w:sz w:val="32"/>
          <w:szCs w:val="32"/>
        </w:rPr>
        <w:t xml:space="preserve"> </w:t>
      </w:r>
      <w:r w:rsidR="009D5DA3" w:rsidRPr="005E35A7">
        <w:rPr>
          <w:rFonts w:ascii="Arial" w:hAnsi="Arial" w:cs="Arial"/>
          <w:b/>
          <w:sz w:val="32"/>
          <w:szCs w:val="32"/>
        </w:rPr>
        <w:t xml:space="preserve">Бунинского сельсовета </w:t>
      </w:r>
      <w:proofErr w:type="spellStart"/>
      <w:r w:rsidR="009D5DA3" w:rsidRPr="005E35A7">
        <w:rPr>
          <w:rFonts w:ascii="Arial" w:hAnsi="Arial" w:cs="Arial"/>
          <w:b/>
          <w:sz w:val="32"/>
          <w:szCs w:val="32"/>
        </w:rPr>
        <w:t>Солнцевского</w:t>
      </w:r>
      <w:proofErr w:type="spellEnd"/>
      <w:r w:rsidR="009D5DA3" w:rsidRPr="005E35A7">
        <w:rPr>
          <w:rFonts w:ascii="Arial" w:hAnsi="Arial" w:cs="Arial"/>
          <w:b/>
          <w:sz w:val="32"/>
          <w:szCs w:val="32"/>
        </w:rPr>
        <w:t xml:space="preserve"> </w:t>
      </w:r>
      <w:r w:rsidRPr="005E35A7">
        <w:rPr>
          <w:rFonts w:ascii="Arial" w:hAnsi="Arial" w:cs="Arial"/>
          <w:b/>
          <w:sz w:val="32"/>
          <w:szCs w:val="32"/>
        </w:rPr>
        <w:t>района Курской области и об утверждении Положения о единой комиссии</w:t>
      </w:r>
    </w:p>
    <w:p w:rsidR="0034216B" w:rsidRPr="005E35A7" w:rsidRDefault="0034216B" w:rsidP="005E35A7">
      <w:pPr>
        <w:jc w:val="center"/>
        <w:rPr>
          <w:rFonts w:ascii="Arial" w:hAnsi="Arial" w:cs="Arial"/>
          <w:b/>
          <w:sz w:val="32"/>
          <w:szCs w:val="32"/>
        </w:rPr>
      </w:pPr>
    </w:p>
    <w:p w:rsidR="00867F11" w:rsidRDefault="0034216B" w:rsidP="00867F11">
      <w:pPr>
        <w:pStyle w:val="a8"/>
        <w:tabs>
          <w:tab w:val="left" w:pos="9360"/>
        </w:tabs>
        <w:spacing w:after="0"/>
        <w:ind w:left="0" w:right="136" w:firstLine="720"/>
        <w:jc w:val="both"/>
        <w:rPr>
          <w:rFonts w:ascii="Arial" w:hAnsi="Arial" w:cs="Arial"/>
        </w:rPr>
      </w:pPr>
      <w:r w:rsidRPr="005E35A7">
        <w:rPr>
          <w:rFonts w:ascii="Arial" w:hAnsi="Arial" w:cs="Arial"/>
        </w:rPr>
        <w:t>В</w:t>
      </w:r>
      <w:r w:rsidR="00C47410">
        <w:rPr>
          <w:rFonts w:ascii="Arial" w:hAnsi="Arial" w:cs="Arial"/>
        </w:rPr>
        <w:t xml:space="preserve"> </w:t>
      </w:r>
      <w:r w:rsidRPr="005E35A7">
        <w:rPr>
          <w:rFonts w:ascii="Arial" w:hAnsi="Arial" w:cs="Arial"/>
        </w:rPr>
        <w:t>соответствии</w:t>
      </w:r>
      <w:r w:rsidR="00C47410">
        <w:rPr>
          <w:rFonts w:ascii="Arial" w:hAnsi="Arial" w:cs="Arial"/>
        </w:rPr>
        <w:t xml:space="preserve"> </w:t>
      </w:r>
      <w:r w:rsidRPr="005E35A7">
        <w:rPr>
          <w:rFonts w:ascii="Arial" w:hAnsi="Arial" w:cs="Arial"/>
        </w:rPr>
        <w:t>с Федеральным</w:t>
      </w:r>
      <w:r w:rsidR="00C47410">
        <w:rPr>
          <w:rFonts w:ascii="Arial" w:hAnsi="Arial" w:cs="Arial"/>
        </w:rPr>
        <w:t xml:space="preserve"> </w:t>
      </w:r>
      <w:r w:rsidRPr="005E35A7">
        <w:rPr>
          <w:rFonts w:ascii="Arial" w:hAnsi="Arial" w:cs="Arial"/>
        </w:rPr>
        <w:t>законом от 05</w:t>
      </w:r>
      <w:r w:rsidR="009D5DA3" w:rsidRPr="005E35A7">
        <w:rPr>
          <w:rFonts w:ascii="Arial" w:hAnsi="Arial" w:cs="Arial"/>
        </w:rPr>
        <w:t xml:space="preserve"> </w:t>
      </w:r>
      <w:r w:rsidRPr="005E35A7">
        <w:rPr>
          <w:rFonts w:ascii="Arial" w:hAnsi="Arial" w:cs="Arial"/>
        </w:rPr>
        <w:t>апреля</w:t>
      </w:r>
      <w:r w:rsidR="00C47410">
        <w:rPr>
          <w:rFonts w:ascii="Arial" w:hAnsi="Arial" w:cs="Arial"/>
        </w:rPr>
        <w:t xml:space="preserve"> </w:t>
      </w:r>
      <w:r w:rsidRPr="005E35A7">
        <w:rPr>
          <w:rFonts w:ascii="Arial" w:hAnsi="Arial" w:cs="Arial"/>
        </w:rPr>
        <w:t>2013 года</w:t>
      </w:r>
      <w:r w:rsidR="00C47410">
        <w:rPr>
          <w:rFonts w:ascii="Arial" w:hAnsi="Arial" w:cs="Arial"/>
        </w:rPr>
        <w:t xml:space="preserve"> </w:t>
      </w:r>
      <w:r w:rsidRPr="005E35A7">
        <w:rPr>
          <w:rFonts w:ascii="Arial" w:hAnsi="Arial" w:cs="Arial"/>
        </w:rPr>
        <w:t>№44-ФЗ «О контрактной системе в сфере закупок товаров, работ, услуг для обеспечения государственных и муниципальных нужд»,</w:t>
      </w:r>
      <w:r w:rsidR="00C47410">
        <w:rPr>
          <w:rFonts w:ascii="Arial" w:hAnsi="Arial" w:cs="Arial"/>
        </w:rPr>
        <w:t xml:space="preserve"> </w:t>
      </w:r>
      <w:r w:rsidRPr="005E35A7">
        <w:rPr>
          <w:rFonts w:ascii="Arial" w:hAnsi="Arial" w:cs="Arial"/>
        </w:rPr>
        <w:t>с целью упорядочивания деятельности по определению поставщиков (подрядчиков, исполнителей) товаров, работ,</w:t>
      </w:r>
      <w:r w:rsidR="009D5DA3" w:rsidRPr="005E35A7">
        <w:rPr>
          <w:rFonts w:ascii="Arial" w:hAnsi="Arial" w:cs="Arial"/>
        </w:rPr>
        <w:t xml:space="preserve"> услуг для нужд Администрации Бунинского сельсовета</w:t>
      </w:r>
      <w:r w:rsidR="00C47410">
        <w:rPr>
          <w:rFonts w:ascii="Arial" w:hAnsi="Arial" w:cs="Arial"/>
        </w:rPr>
        <w:t xml:space="preserve"> </w:t>
      </w:r>
      <w:proofErr w:type="spellStart"/>
      <w:r w:rsidR="009D5DA3" w:rsidRPr="005E35A7">
        <w:rPr>
          <w:rFonts w:ascii="Arial" w:hAnsi="Arial" w:cs="Arial"/>
        </w:rPr>
        <w:t>Солнцевского</w:t>
      </w:r>
      <w:proofErr w:type="spellEnd"/>
      <w:r w:rsidR="009D5DA3" w:rsidRPr="005E35A7">
        <w:rPr>
          <w:rFonts w:ascii="Arial" w:hAnsi="Arial" w:cs="Arial"/>
        </w:rPr>
        <w:t xml:space="preserve"> р</w:t>
      </w:r>
      <w:r w:rsidRPr="005E35A7">
        <w:rPr>
          <w:rFonts w:ascii="Arial" w:hAnsi="Arial" w:cs="Arial"/>
        </w:rPr>
        <w:t>айона Курской области для рационального и экономного расходования денежных средств, выделяемых из муниципального</w:t>
      </w:r>
      <w:r w:rsidR="009D5DA3" w:rsidRPr="005E35A7">
        <w:rPr>
          <w:rFonts w:ascii="Arial" w:hAnsi="Arial" w:cs="Arial"/>
        </w:rPr>
        <w:t xml:space="preserve"> </w:t>
      </w:r>
      <w:r w:rsidRPr="005E35A7">
        <w:rPr>
          <w:rFonts w:ascii="Arial" w:hAnsi="Arial" w:cs="Arial"/>
        </w:rPr>
        <w:t>бюджета</w:t>
      </w:r>
      <w:r w:rsidR="00C47410">
        <w:rPr>
          <w:rFonts w:ascii="Arial" w:hAnsi="Arial" w:cs="Arial"/>
        </w:rPr>
        <w:t xml:space="preserve"> </w:t>
      </w:r>
      <w:r w:rsidRPr="005E35A7">
        <w:rPr>
          <w:rFonts w:ascii="Arial" w:hAnsi="Arial" w:cs="Arial"/>
        </w:rPr>
        <w:t>и</w:t>
      </w:r>
      <w:r w:rsidR="00C47410">
        <w:rPr>
          <w:rFonts w:ascii="Arial" w:hAnsi="Arial" w:cs="Arial"/>
        </w:rPr>
        <w:t xml:space="preserve"> </w:t>
      </w:r>
      <w:r w:rsidRPr="005E35A7">
        <w:rPr>
          <w:rFonts w:ascii="Arial" w:hAnsi="Arial" w:cs="Arial"/>
        </w:rPr>
        <w:t>поступающих</w:t>
      </w:r>
      <w:r w:rsidR="00C47410">
        <w:rPr>
          <w:rFonts w:ascii="Arial" w:hAnsi="Arial" w:cs="Arial"/>
        </w:rPr>
        <w:t xml:space="preserve"> </w:t>
      </w:r>
      <w:r w:rsidRPr="005E35A7">
        <w:rPr>
          <w:rFonts w:ascii="Arial" w:hAnsi="Arial" w:cs="Arial"/>
        </w:rPr>
        <w:t>из</w:t>
      </w:r>
      <w:r w:rsidR="00C47410">
        <w:rPr>
          <w:rFonts w:ascii="Arial" w:hAnsi="Arial" w:cs="Arial"/>
        </w:rPr>
        <w:t xml:space="preserve"> </w:t>
      </w:r>
      <w:r w:rsidRPr="005E35A7">
        <w:rPr>
          <w:rFonts w:ascii="Arial" w:hAnsi="Arial" w:cs="Arial"/>
        </w:rPr>
        <w:t>внебюджетны</w:t>
      </w:r>
      <w:r w:rsidR="009D5DA3" w:rsidRPr="005E35A7">
        <w:rPr>
          <w:rFonts w:ascii="Arial" w:hAnsi="Arial" w:cs="Arial"/>
        </w:rPr>
        <w:t>х</w:t>
      </w:r>
      <w:r w:rsidR="00C47410">
        <w:rPr>
          <w:rFonts w:ascii="Arial" w:hAnsi="Arial" w:cs="Arial"/>
        </w:rPr>
        <w:t xml:space="preserve"> </w:t>
      </w:r>
      <w:r w:rsidR="009D5DA3" w:rsidRPr="005E35A7">
        <w:rPr>
          <w:rFonts w:ascii="Arial" w:hAnsi="Arial" w:cs="Arial"/>
        </w:rPr>
        <w:t>источников финансирования</w:t>
      </w:r>
      <w:r w:rsidR="003D1EC1">
        <w:rPr>
          <w:rFonts w:ascii="Arial" w:hAnsi="Arial" w:cs="Arial"/>
        </w:rPr>
        <w:t xml:space="preserve"> Администрация Бунинского сельсовета постановляет:</w:t>
      </w:r>
    </w:p>
    <w:p w:rsidR="0034216B" w:rsidRPr="005E35A7" w:rsidRDefault="00867F11" w:rsidP="00867F11">
      <w:pPr>
        <w:pStyle w:val="a8"/>
        <w:tabs>
          <w:tab w:val="left" w:pos="9360"/>
        </w:tabs>
        <w:spacing w:after="0"/>
        <w:ind w:left="0" w:right="136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34216B" w:rsidRPr="005E35A7">
        <w:rPr>
          <w:rFonts w:ascii="Arial" w:hAnsi="Arial" w:cs="Arial"/>
        </w:rPr>
        <w:t>Утвердить</w:t>
      </w:r>
      <w:r w:rsidR="009D5DA3" w:rsidRPr="005E35A7">
        <w:rPr>
          <w:rFonts w:ascii="Arial" w:hAnsi="Arial" w:cs="Arial"/>
        </w:rPr>
        <w:t xml:space="preserve"> </w:t>
      </w:r>
      <w:r w:rsidR="0034216B" w:rsidRPr="005E35A7">
        <w:rPr>
          <w:rFonts w:ascii="Arial" w:hAnsi="Arial" w:cs="Arial"/>
        </w:rPr>
        <w:t>единую комиссию</w:t>
      </w:r>
      <w:r w:rsidR="009D5DA3" w:rsidRPr="005E35A7">
        <w:rPr>
          <w:rFonts w:ascii="Arial" w:hAnsi="Arial" w:cs="Arial"/>
        </w:rPr>
        <w:t xml:space="preserve"> </w:t>
      </w:r>
      <w:r w:rsidR="0034216B" w:rsidRPr="005E35A7">
        <w:rPr>
          <w:rFonts w:ascii="Arial" w:hAnsi="Arial" w:cs="Arial"/>
        </w:rPr>
        <w:t xml:space="preserve">Администрации </w:t>
      </w:r>
      <w:r w:rsidR="009D5DA3" w:rsidRPr="005E35A7">
        <w:rPr>
          <w:rFonts w:ascii="Arial" w:hAnsi="Arial" w:cs="Arial"/>
        </w:rPr>
        <w:t xml:space="preserve">Бунинского сельсовета </w:t>
      </w:r>
      <w:r w:rsidR="0034216B" w:rsidRPr="005E35A7">
        <w:rPr>
          <w:rFonts w:ascii="Arial" w:hAnsi="Arial" w:cs="Arial"/>
        </w:rPr>
        <w:t>района Курской области</w:t>
      </w:r>
      <w:r w:rsidR="009D5DA3" w:rsidRPr="005E35A7">
        <w:rPr>
          <w:rFonts w:ascii="Arial" w:hAnsi="Arial" w:cs="Arial"/>
        </w:rPr>
        <w:t xml:space="preserve"> </w:t>
      </w:r>
      <w:r w:rsidR="0034216B" w:rsidRPr="005E35A7">
        <w:rPr>
          <w:rFonts w:ascii="Arial" w:hAnsi="Arial" w:cs="Arial"/>
        </w:rPr>
        <w:t>по осуществлению закупок товаров, выполнения работ, оказания услуг в составе:</w:t>
      </w:r>
    </w:p>
    <w:p w:rsidR="00867F11" w:rsidRDefault="0034216B" w:rsidP="005E35A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–</w:t>
      </w:r>
      <w:r w:rsidR="00FF0D1B" w:rsidRPr="005E35A7">
        <w:rPr>
          <w:rFonts w:ascii="Arial" w:hAnsi="Arial" w:cs="Arial"/>
          <w:sz w:val="24"/>
          <w:szCs w:val="24"/>
        </w:rPr>
        <w:t>Шрамко Наталья Николаевна</w:t>
      </w:r>
      <w:r w:rsidR="000D02D6">
        <w:rPr>
          <w:rFonts w:ascii="Arial" w:hAnsi="Arial" w:cs="Arial"/>
          <w:sz w:val="24"/>
          <w:szCs w:val="24"/>
        </w:rPr>
        <w:t xml:space="preserve">, </w:t>
      </w:r>
      <w:r w:rsidR="00F75396" w:rsidRPr="005E35A7">
        <w:rPr>
          <w:rFonts w:ascii="Arial" w:hAnsi="Arial" w:cs="Arial"/>
          <w:sz w:val="24"/>
          <w:szCs w:val="24"/>
        </w:rPr>
        <w:t>начальник отдела администрации</w:t>
      </w:r>
      <w:r w:rsidR="000D02D6">
        <w:rPr>
          <w:rFonts w:ascii="Arial" w:hAnsi="Arial" w:cs="Arial"/>
          <w:sz w:val="24"/>
          <w:szCs w:val="24"/>
        </w:rPr>
        <w:t xml:space="preserve">, </w:t>
      </w:r>
      <w:r w:rsidRPr="005E35A7">
        <w:rPr>
          <w:rFonts w:ascii="Arial" w:hAnsi="Arial" w:cs="Arial"/>
          <w:sz w:val="24"/>
          <w:szCs w:val="24"/>
        </w:rPr>
        <w:t>председатель единой комиссии;</w:t>
      </w:r>
    </w:p>
    <w:p w:rsidR="0034216B" w:rsidRPr="005E35A7" w:rsidRDefault="000D02D6" w:rsidP="005E35A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–Анненкова Т.В., специалист 1 разряда, </w:t>
      </w:r>
      <w:r w:rsidR="0034216B" w:rsidRPr="005E35A7">
        <w:rPr>
          <w:rFonts w:ascii="Arial" w:hAnsi="Arial" w:cs="Arial"/>
          <w:sz w:val="24"/>
          <w:szCs w:val="24"/>
        </w:rPr>
        <w:t>секретарь единой комиссии;</w:t>
      </w:r>
    </w:p>
    <w:p w:rsidR="0034216B" w:rsidRPr="005E35A7" w:rsidRDefault="0034216B" w:rsidP="005E35A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Члены единой комиссии:</w:t>
      </w:r>
    </w:p>
    <w:p w:rsidR="0034216B" w:rsidRPr="005E35A7" w:rsidRDefault="000D02D6" w:rsidP="005E35A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9D5DA3" w:rsidRPr="005E35A7">
        <w:rPr>
          <w:rFonts w:ascii="Arial" w:hAnsi="Arial" w:cs="Arial"/>
          <w:sz w:val="24"/>
          <w:szCs w:val="24"/>
        </w:rPr>
        <w:t>Бибикова Наталья Ивановна, главный специалист –эксперт;</w:t>
      </w:r>
    </w:p>
    <w:p w:rsidR="009D5DA3" w:rsidRPr="005E35A7" w:rsidRDefault="00FF0D1B" w:rsidP="005E35A7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-Захарова Лидия Владимировна, на</w:t>
      </w:r>
      <w:r w:rsidR="000D02D6">
        <w:rPr>
          <w:rFonts w:ascii="Arial" w:hAnsi="Arial" w:cs="Arial"/>
          <w:sz w:val="24"/>
          <w:szCs w:val="24"/>
        </w:rPr>
        <w:t xml:space="preserve">чальник МКУ «Управление ОДОМС» </w:t>
      </w:r>
      <w:r w:rsidRPr="005E35A7">
        <w:rPr>
          <w:rFonts w:ascii="Arial" w:hAnsi="Arial" w:cs="Arial"/>
          <w:sz w:val="24"/>
          <w:szCs w:val="24"/>
        </w:rPr>
        <w:t>(по согласованию);</w:t>
      </w:r>
    </w:p>
    <w:p w:rsidR="00867F11" w:rsidRDefault="000D02D6" w:rsidP="00867F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-Окунева Вера Николаевна, </w:t>
      </w:r>
      <w:r w:rsidR="00F75396" w:rsidRPr="005E35A7">
        <w:rPr>
          <w:rFonts w:ascii="Arial" w:hAnsi="Arial" w:cs="Arial"/>
          <w:sz w:val="24"/>
          <w:szCs w:val="24"/>
        </w:rPr>
        <w:t>директор</w:t>
      </w:r>
      <w:bookmarkStart w:id="0" w:name="_GoBack"/>
      <w:bookmarkEnd w:id="0"/>
      <w:r w:rsidR="00F75396" w:rsidRPr="005E35A7">
        <w:rPr>
          <w:rFonts w:ascii="Arial" w:hAnsi="Arial" w:cs="Arial"/>
          <w:sz w:val="24"/>
          <w:szCs w:val="24"/>
        </w:rPr>
        <w:t xml:space="preserve"> КУК «Бунинский ЦСДК»</w:t>
      </w:r>
    </w:p>
    <w:p w:rsidR="00867F11" w:rsidRDefault="00867F11" w:rsidP="00867F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4216B" w:rsidRPr="005E35A7">
        <w:rPr>
          <w:rFonts w:ascii="Arial" w:hAnsi="Arial" w:cs="Arial"/>
          <w:sz w:val="24"/>
          <w:szCs w:val="24"/>
        </w:rPr>
        <w:t xml:space="preserve">Утвердить Положение о единой комиссии Администрации </w:t>
      </w:r>
      <w:r w:rsidR="007173CE" w:rsidRPr="005E35A7">
        <w:rPr>
          <w:rFonts w:ascii="Arial" w:hAnsi="Arial" w:cs="Arial"/>
          <w:sz w:val="24"/>
          <w:szCs w:val="24"/>
        </w:rPr>
        <w:t>Бунинского сельсовета</w:t>
      </w:r>
      <w:r w:rsidR="007173CE" w:rsidRPr="005E35A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173CE" w:rsidRPr="005E35A7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7173CE" w:rsidRPr="005E35A7">
        <w:rPr>
          <w:rFonts w:ascii="Arial" w:hAnsi="Arial" w:cs="Arial"/>
          <w:b/>
          <w:sz w:val="24"/>
          <w:szCs w:val="24"/>
        </w:rPr>
        <w:t xml:space="preserve"> </w:t>
      </w:r>
      <w:r w:rsidR="0034216B" w:rsidRPr="005E35A7">
        <w:rPr>
          <w:rFonts w:ascii="Arial" w:hAnsi="Arial" w:cs="Arial"/>
          <w:sz w:val="24"/>
          <w:szCs w:val="24"/>
        </w:rPr>
        <w:t>района Курской области</w:t>
      </w:r>
      <w:r w:rsidR="007173CE" w:rsidRPr="005E35A7">
        <w:rPr>
          <w:rFonts w:ascii="Arial" w:hAnsi="Arial" w:cs="Arial"/>
          <w:sz w:val="24"/>
          <w:szCs w:val="24"/>
        </w:rPr>
        <w:t xml:space="preserve"> </w:t>
      </w:r>
      <w:r w:rsidR="0034216B" w:rsidRPr="005E35A7">
        <w:rPr>
          <w:rFonts w:ascii="Arial" w:hAnsi="Arial" w:cs="Arial"/>
          <w:sz w:val="24"/>
          <w:szCs w:val="24"/>
        </w:rPr>
        <w:t>по осуществлению закупок товаров, выполнения работ, оказания услуг (приложение №1).</w:t>
      </w:r>
    </w:p>
    <w:p w:rsidR="00867F11" w:rsidRDefault="00867F11" w:rsidP="00867F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4216B" w:rsidRPr="005E35A7">
        <w:rPr>
          <w:rFonts w:ascii="Arial" w:hAnsi="Arial" w:cs="Arial"/>
          <w:sz w:val="24"/>
          <w:szCs w:val="24"/>
        </w:rPr>
        <w:t>Ознакомить с Положением о единой комиссии Администрации</w:t>
      </w:r>
      <w:r w:rsidR="0034216B" w:rsidRPr="005E35A7">
        <w:rPr>
          <w:rFonts w:ascii="Arial" w:hAnsi="Arial" w:cs="Arial"/>
          <w:b/>
          <w:sz w:val="24"/>
          <w:szCs w:val="24"/>
        </w:rPr>
        <w:t xml:space="preserve"> </w:t>
      </w:r>
      <w:r w:rsidR="007173CE" w:rsidRPr="005E35A7">
        <w:rPr>
          <w:rFonts w:ascii="Arial" w:hAnsi="Arial" w:cs="Arial"/>
          <w:sz w:val="24"/>
          <w:szCs w:val="24"/>
        </w:rPr>
        <w:t>Бунинского</w:t>
      </w:r>
      <w:r w:rsidR="007173CE" w:rsidRPr="005E35A7">
        <w:rPr>
          <w:rFonts w:ascii="Arial" w:hAnsi="Arial" w:cs="Arial"/>
          <w:b/>
          <w:sz w:val="24"/>
          <w:szCs w:val="24"/>
        </w:rPr>
        <w:t xml:space="preserve"> </w:t>
      </w:r>
      <w:r w:rsidR="0034216B" w:rsidRPr="005E35A7">
        <w:rPr>
          <w:rFonts w:ascii="Arial" w:hAnsi="Arial" w:cs="Arial"/>
          <w:sz w:val="24"/>
          <w:szCs w:val="24"/>
        </w:rPr>
        <w:t xml:space="preserve">района </w:t>
      </w:r>
      <w:proofErr w:type="spellStart"/>
      <w:r w:rsidR="007173CE" w:rsidRPr="005E35A7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7173CE" w:rsidRPr="005E35A7">
        <w:rPr>
          <w:rFonts w:ascii="Arial" w:hAnsi="Arial" w:cs="Arial"/>
          <w:sz w:val="24"/>
          <w:szCs w:val="24"/>
        </w:rPr>
        <w:t xml:space="preserve"> района </w:t>
      </w:r>
      <w:r w:rsidR="0034216B" w:rsidRPr="005E35A7">
        <w:rPr>
          <w:rFonts w:ascii="Arial" w:hAnsi="Arial" w:cs="Arial"/>
          <w:sz w:val="24"/>
          <w:szCs w:val="24"/>
        </w:rPr>
        <w:t>Курской области по осуществлению закупок товаров, выполнения работ, оказания услуг всех членов единой комиссии под роспись.</w:t>
      </w:r>
    </w:p>
    <w:p w:rsidR="00867F11" w:rsidRDefault="00867F11" w:rsidP="00867F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4.</w:t>
      </w:r>
      <w:r w:rsidR="0034216B" w:rsidRPr="005E35A7">
        <w:rPr>
          <w:rFonts w:ascii="Arial" w:hAnsi="Arial" w:cs="Arial"/>
          <w:sz w:val="24"/>
          <w:szCs w:val="24"/>
        </w:rPr>
        <w:t>Членам единой комиссии в своей работе руководствоваться Федеральным законом от 05</w:t>
      </w:r>
      <w:r w:rsidR="00936365" w:rsidRPr="005E35A7">
        <w:rPr>
          <w:rFonts w:ascii="Arial" w:hAnsi="Arial" w:cs="Arial"/>
          <w:sz w:val="24"/>
          <w:szCs w:val="24"/>
        </w:rPr>
        <w:t xml:space="preserve"> </w:t>
      </w:r>
      <w:r w:rsidR="0034216B" w:rsidRPr="005E35A7">
        <w:rPr>
          <w:rFonts w:ascii="Arial" w:hAnsi="Arial" w:cs="Arial"/>
          <w:sz w:val="24"/>
          <w:szCs w:val="24"/>
        </w:rPr>
        <w:t>апреля 2013 года №44-ФЗ «О контрактной системе в сфере закупок товаров, работ, услуг для обеспечения государственных и муниципальных нужд» и настоящим Положением.</w:t>
      </w:r>
    </w:p>
    <w:p w:rsidR="0034216B" w:rsidRPr="005E35A7" w:rsidRDefault="00867F11" w:rsidP="00867F1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="0034216B" w:rsidRPr="005E35A7">
        <w:rPr>
          <w:rFonts w:ascii="Arial" w:hAnsi="Arial" w:cs="Arial"/>
          <w:sz w:val="24"/>
          <w:szCs w:val="24"/>
        </w:rPr>
        <w:t>Контроль за исполнением насто</w:t>
      </w:r>
      <w:r w:rsidR="0062088D" w:rsidRPr="005E35A7">
        <w:rPr>
          <w:rFonts w:ascii="Arial" w:hAnsi="Arial" w:cs="Arial"/>
          <w:sz w:val="24"/>
          <w:szCs w:val="24"/>
        </w:rPr>
        <w:t>ящего распоряжения</w:t>
      </w:r>
      <w:r w:rsidR="00C47410">
        <w:rPr>
          <w:rFonts w:ascii="Arial" w:hAnsi="Arial" w:cs="Arial"/>
          <w:sz w:val="24"/>
          <w:szCs w:val="24"/>
        </w:rPr>
        <w:t xml:space="preserve"> </w:t>
      </w:r>
      <w:r w:rsidR="0034216B" w:rsidRPr="005E35A7">
        <w:rPr>
          <w:rFonts w:ascii="Arial" w:hAnsi="Arial" w:cs="Arial"/>
          <w:sz w:val="24"/>
          <w:szCs w:val="24"/>
        </w:rPr>
        <w:t>оставляю за собой.</w:t>
      </w:r>
    </w:p>
    <w:p w:rsidR="00EC585D" w:rsidRPr="005E35A7" w:rsidRDefault="00EC585D" w:rsidP="005E35A7">
      <w:pPr>
        <w:pStyle w:val="aa"/>
        <w:spacing w:after="100" w:afterAutospacing="1" w:line="360" w:lineRule="auto"/>
        <w:ind w:left="1069"/>
        <w:jc w:val="both"/>
        <w:rPr>
          <w:rFonts w:ascii="Arial" w:hAnsi="Arial" w:cs="Arial"/>
        </w:rPr>
      </w:pPr>
    </w:p>
    <w:p w:rsidR="0034216B" w:rsidRPr="005E35A7" w:rsidRDefault="0034216B" w:rsidP="005E35A7">
      <w:pPr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7173CE" w:rsidP="005E35A7">
      <w:pPr>
        <w:pStyle w:val="2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Глава Бунинского сельсовета</w:t>
      </w:r>
      <w:r w:rsidR="00C47410">
        <w:rPr>
          <w:rFonts w:ascii="Arial" w:hAnsi="Arial" w:cs="Arial"/>
          <w:sz w:val="24"/>
          <w:szCs w:val="24"/>
        </w:rPr>
        <w:t xml:space="preserve"> </w:t>
      </w:r>
      <w:r w:rsidR="00C36FF6">
        <w:rPr>
          <w:rFonts w:ascii="Arial" w:hAnsi="Arial" w:cs="Arial"/>
          <w:sz w:val="24"/>
          <w:szCs w:val="24"/>
        </w:rPr>
        <w:t xml:space="preserve">                                 </w:t>
      </w:r>
      <w:r w:rsidRPr="005E35A7">
        <w:rPr>
          <w:rFonts w:ascii="Arial" w:hAnsi="Arial" w:cs="Arial"/>
          <w:sz w:val="24"/>
          <w:szCs w:val="24"/>
        </w:rPr>
        <w:t>Л.А. Пикалова</w:t>
      </w:r>
    </w:p>
    <w:p w:rsidR="0034216B" w:rsidRPr="005E35A7" w:rsidRDefault="0034216B" w:rsidP="005E35A7">
      <w:pPr>
        <w:ind w:left="709"/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90527A" w:rsidRPr="005E35A7" w:rsidRDefault="0090527A" w:rsidP="005E35A7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90527A" w:rsidRPr="005E35A7" w:rsidRDefault="0090527A" w:rsidP="005E35A7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90527A" w:rsidRPr="005E35A7" w:rsidRDefault="0090527A" w:rsidP="005E35A7">
      <w:pPr>
        <w:ind w:left="5954"/>
        <w:jc w:val="both"/>
        <w:rPr>
          <w:rFonts w:ascii="Arial" w:hAnsi="Arial" w:cs="Arial"/>
          <w:sz w:val="24"/>
          <w:szCs w:val="24"/>
        </w:rPr>
      </w:pPr>
    </w:p>
    <w:p w:rsidR="0034216B" w:rsidRPr="005E35A7" w:rsidRDefault="0034216B" w:rsidP="005E35A7">
      <w:pPr>
        <w:jc w:val="both"/>
        <w:rPr>
          <w:rFonts w:ascii="Arial" w:hAnsi="Arial" w:cs="Arial"/>
          <w:sz w:val="24"/>
          <w:szCs w:val="24"/>
        </w:rPr>
      </w:pPr>
    </w:p>
    <w:p w:rsidR="00F83A81" w:rsidRDefault="00F83A81" w:rsidP="005E35A7">
      <w:pPr>
        <w:jc w:val="both"/>
        <w:rPr>
          <w:rFonts w:ascii="Arial" w:hAnsi="Arial" w:cs="Arial"/>
          <w:sz w:val="24"/>
          <w:szCs w:val="24"/>
        </w:rPr>
      </w:pPr>
    </w:p>
    <w:p w:rsidR="00867F11" w:rsidRDefault="00867F11" w:rsidP="005E35A7">
      <w:pPr>
        <w:jc w:val="both"/>
        <w:rPr>
          <w:rFonts w:ascii="Arial" w:hAnsi="Arial" w:cs="Arial"/>
          <w:sz w:val="24"/>
          <w:szCs w:val="24"/>
        </w:rPr>
      </w:pPr>
    </w:p>
    <w:p w:rsidR="00867F11" w:rsidRDefault="00867F11" w:rsidP="005E35A7">
      <w:pPr>
        <w:jc w:val="both"/>
        <w:rPr>
          <w:rFonts w:ascii="Arial" w:hAnsi="Arial" w:cs="Arial"/>
          <w:sz w:val="24"/>
          <w:szCs w:val="24"/>
        </w:rPr>
      </w:pPr>
    </w:p>
    <w:p w:rsidR="00867F11" w:rsidRDefault="00867F11" w:rsidP="005E35A7">
      <w:pPr>
        <w:jc w:val="both"/>
        <w:rPr>
          <w:rFonts w:ascii="Arial" w:hAnsi="Arial" w:cs="Arial"/>
          <w:sz w:val="24"/>
          <w:szCs w:val="24"/>
        </w:rPr>
      </w:pPr>
    </w:p>
    <w:p w:rsidR="00867F11" w:rsidRDefault="00867F11" w:rsidP="005E35A7">
      <w:pPr>
        <w:jc w:val="both"/>
        <w:rPr>
          <w:rFonts w:ascii="Arial" w:hAnsi="Arial" w:cs="Arial"/>
          <w:sz w:val="24"/>
          <w:szCs w:val="24"/>
        </w:rPr>
      </w:pPr>
    </w:p>
    <w:p w:rsidR="00867F11" w:rsidRDefault="00867F11" w:rsidP="005E35A7">
      <w:pPr>
        <w:jc w:val="both"/>
        <w:rPr>
          <w:rFonts w:ascii="Arial" w:hAnsi="Arial" w:cs="Arial"/>
          <w:sz w:val="24"/>
          <w:szCs w:val="24"/>
        </w:rPr>
      </w:pPr>
    </w:p>
    <w:p w:rsidR="00867F11" w:rsidRDefault="00867F11" w:rsidP="005E35A7">
      <w:pPr>
        <w:jc w:val="both"/>
        <w:rPr>
          <w:rFonts w:ascii="Arial" w:hAnsi="Arial" w:cs="Arial"/>
          <w:sz w:val="24"/>
          <w:szCs w:val="24"/>
        </w:rPr>
      </w:pPr>
    </w:p>
    <w:p w:rsidR="00867F11" w:rsidRDefault="00867F11" w:rsidP="005E35A7">
      <w:pPr>
        <w:jc w:val="both"/>
        <w:rPr>
          <w:rFonts w:ascii="Arial" w:hAnsi="Arial" w:cs="Arial"/>
          <w:sz w:val="24"/>
          <w:szCs w:val="24"/>
        </w:rPr>
      </w:pPr>
    </w:p>
    <w:p w:rsidR="00867F11" w:rsidRDefault="00867F11" w:rsidP="005E35A7">
      <w:pPr>
        <w:jc w:val="both"/>
        <w:rPr>
          <w:rFonts w:ascii="Arial" w:hAnsi="Arial" w:cs="Arial"/>
          <w:sz w:val="24"/>
          <w:szCs w:val="24"/>
        </w:rPr>
      </w:pPr>
    </w:p>
    <w:p w:rsidR="00867F11" w:rsidRDefault="00867F11" w:rsidP="005E35A7">
      <w:pPr>
        <w:jc w:val="both"/>
        <w:rPr>
          <w:rFonts w:ascii="Arial" w:hAnsi="Arial" w:cs="Arial"/>
          <w:sz w:val="24"/>
          <w:szCs w:val="24"/>
        </w:rPr>
      </w:pPr>
    </w:p>
    <w:p w:rsidR="00867F11" w:rsidRDefault="00867F11" w:rsidP="005E35A7">
      <w:pPr>
        <w:jc w:val="both"/>
        <w:rPr>
          <w:rFonts w:ascii="Arial" w:hAnsi="Arial" w:cs="Arial"/>
          <w:sz w:val="24"/>
          <w:szCs w:val="24"/>
        </w:rPr>
      </w:pPr>
    </w:p>
    <w:p w:rsidR="000D02D6" w:rsidRDefault="000D02D6" w:rsidP="005E35A7">
      <w:pPr>
        <w:jc w:val="both"/>
        <w:rPr>
          <w:rFonts w:ascii="Arial" w:hAnsi="Arial" w:cs="Arial"/>
          <w:sz w:val="24"/>
          <w:szCs w:val="24"/>
        </w:rPr>
      </w:pPr>
    </w:p>
    <w:p w:rsidR="000D02D6" w:rsidRDefault="000D02D6" w:rsidP="005E35A7">
      <w:pPr>
        <w:jc w:val="both"/>
        <w:rPr>
          <w:rFonts w:ascii="Arial" w:hAnsi="Arial" w:cs="Arial"/>
          <w:sz w:val="24"/>
          <w:szCs w:val="24"/>
        </w:rPr>
      </w:pPr>
    </w:p>
    <w:p w:rsidR="000D02D6" w:rsidRDefault="000D02D6" w:rsidP="005E35A7">
      <w:pPr>
        <w:jc w:val="both"/>
        <w:rPr>
          <w:rFonts w:ascii="Arial" w:hAnsi="Arial" w:cs="Arial"/>
          <w:sz w:val="24"/>
          <w:szCs w:val="24"/>
        </w:rPr>
      </w:pPr>
    </w:p>
    <w:p w:rsidR="000D02D6" w:rsidRDefault="000D02D6" w:rsidP="005E35A7">
      <w:pPr>
        <w:jc w:val="both"/>
        <w:rPr>
          <w:rFonts w:ascii="Arial" w:hAnsi="Arial" w:cs="Arial"/>
          <w:sz w:val="24"/>
          <w:szCs w:val="24"/>
        </w:rPr>
      </w:pPr>
    </w:p>
    <w:p w:rsidR="00C36FF6" w:rsidRDefault="00C36FF6" w:rsidP="005E35A7">
      <w:pPr>
        <w:jc w:val="both"/>
        <w:rPr>
          <w:rFonts w:ascii="Arial" w:hAnsi="Arial" w:cs="Arial"/>
          <w:sz w:val="24"/>
          <w:szCs w:val="24"/>
        </w:rPr>
      </w:pPr>
    </w:p>
    <w:p w:rsidR="00C36FF6" w:rsidRDefault="00C36FF6" w:rsidP="005E35A7">
      <w:pPr>
        <w:jc w:val="both"/>
        <w:rPr>
          <w:rFonts w:ascii="Arial" w:hAnsi="Arial" w:cs="Arial"/>
          <w:sz w:val="24"/>
          <w:szCs w:val="24"/>
        </w:rPr>
      </w:pPr>
    </w:p>
    <w:p w:rsidR="00C36FF6" w:rsidRPr="005E35A7" w:rsidRDefault="00C36FF6" w:rsidP="005E35A7">
      <w:pPr>
        <w:jc w:val="both"/>
        <w:rPr>
          <w:rFonts w:ascii="Arial" w:hAnsi="Arial" w:cs="Arial"/>
          <w:sz w:val="24"/>
          <w:szCs w:val="24"/>
        </w:rPr>
      </w:pPr>
    </w:p>
    <w:p w:rsidR="004C1AA7" w:rsidRPr="005E35A7" w:rsidRDefault="007D287F" w:rsidP="00867F11">
      <w:pPr>
        <w:ind w:left="5954"/>
        <w:jc w:val="right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lastRenderedPageBreak/>
        <w:t>П</w:t>
      </w:r>
      <w:r w:rsidR="004F3E1A" w:rsidRPr="005E35A7">
        <w:rPr>
          <w:rFonts w:ascii="Arial" w:hAnsi="Arial" w:cs="Arial"/>
          <w:sz w:val="24"/>
          <w:szCs w:val="24"/>
        </w:rPr>
        <w:t>риложение</w:t>
      </w:r>
      <w:r w:rsidR="006B380C" w:rsidRPr="005E35A7">
        <w:rPr>
          <w:rFonts w:ascii="Arial" w:hAnsi="Arial" w:cs="Arial"/>
          <w:sz w:val="24"/>
          <w:szCs w:val="24"/>
        </w:rPr>
        <w:t xml:space="preserve"> №</w:t>
      </w:r>
      <w:r w:rsidR="00F22984" w:rsidRPr="005E35A7">
        <w:rPr>
          <w:rFonts w:ascii="Arial" w:hAnsi="Arial" w:cs="Arial"/>
          <w:sz w:val="24"/>
          <w:szCs w:val="24"/>
        </w:rPr>
        <w:t>1</w:t>
      </w:r>
    </w:p>
    <w:p w:rsidR="00F83A81" w:rsidRPr="005E35A7" w:rsidRDefault="007D287F" w:rsidP="00867F11">
      <w:pPr>
        <w:pStyle w:val="a8"/>
        <w:tabs>
          <w:tab w:val="left" w:pos="9360"/>
        </w:tabs>
        <w:spacing w:after="0"/>
        <w:ind w:left="357" w:right="136"/>
        <w:jc w:val="right"/>
        <w:rPr>
          <w:rFonts w:ascii="Arial" w:hAnsi="Arial" w:cs="Arial"/>
        </w:rPr>
      </w:pPr>
      <w:r w:rsidRPr="005E35A7">
        <w:rPr>
          <w:rFonts w:ascii="Arial" w:hAnsi="Arial" w:cs="Arial"/>
        </w:rPr>
        <w:t xml:space="preserve">к </w:t>
      </w:r>
      <w:r w:rsidR="00FD1CEA" w:rsidRPr="005E35A7">
        <w:rPr>
          <w:rFonts w:ascii="Arial" w:hAnsi="Arial" w:cs="Arial"/>
        </w:rPr>
        <w:t>распоряжению</w:t>
      </w:r>
      <w:r w:rsidR="00F83A81" w:rsidRPr="005E35A7">
        <w:rPr>
          <w:rFonts w:ascii="Arial" w:hAnsi="Arial" w:cs="Arial"/>
        </w:rPr>
        <w:t xml:space="preserve"> № 11 от 21.03.2014 г.</w:t>
      </w:r>
    </w:p>
    <w:p w:rsidR="00F22984" w:rsidRPr="005E35A7" w:rsidRDefault="00F22984" w:rsidP="00867F11">
      <w:pPr>
        <w:pStyle w:val="a8"/>
        <w:tabs>
          <w:tab w:val="left" w:pos="9360"/>
        </w:tabs>
        <w:spacing w:after="0"/>
        <w:ind w:left="357" w:right="136"/>
        <w:jc w:val="right"/>
        <w:rPr>
          <w:rFonts w:ascii="Arial" w:hAnsi="Arial" w:cs="Arial"/>
        </w:rPr>
      </w:pPr>
      <w:r w:rsidRPr="005E35A7">
        <w:rPr>
          <w:rFonts w:ascii="Arial" w:hAnsi="Arial" w:cs="Arial"/>
        </w:rPr>
        <w:t>«О создании</w:t>
      </w:r>
      <w:r w:rsidR="00C47410">
        <w:rPr>
          <w:rFonts w:ascii="Arial" w:hAnsi="Arial" w:cs="Arial"/>
        </w:rPr>
        <w:t xml:space="preserve"> </w:t>
      </w:r>
      <w:r w:rsidRPr="005E35A7">
        <w:rPr>
          <w:rFonts w:ascii="Arial" w:hAnsi="Arial" w:cs="Arial"/>
        </w:rPr>
        <w:t>единой комиссии</w:t>
      </w:r>
    </w:p>
    <w:p w:rsidR="004446CE" w:rsidRPr="005E35A7" w:rsidRDefault="00FD1CEA" w:rsidP="00867F11">
      <w:pPr>
        <w:pStyle w:val="aa"/>
        <w:autoSpaceDE w:val="0"/>
        <w:autoSpaceDN w:val="0"/>
        <w:adjustRightInd w:val="0"/>
        <w:ind w:left="1110"/>
        <w:jc w:val="right"/>
        <w:rPr>
          <w:rFonts w:ascii="Arial" w:hAnsi="Arial" w:cs="Arial"/>
        </w:rPr>
      </w:pPr>
      <w:r w:rsidRPr="005E35A7">
        <w:rPr>
          <w:rFonts w:ascii="Arial" w:hAnsi="Arial" w:cs="Arial"/>
        </w:rPr>
        <w:t>Администра</w:t>
      </w:r>
      <w:r w:rsidR="008A36AD" w:rsidRPr="005E35A7">
        <w:rPr>
          <w:rFonts w:ascii="Arial" w:hAnsi="Arial" w:cs="Arial"/>
        </w:rPr>
        <w:t>ции</w:t>
      </w:r>
      <w:r w:rsidR="00C47410">
        <w:rPr>
          <w:rFonts w:ascii="Arial" w:hAnsi="Arial" w:cs="Arial"/>
        </w:rPr>
        <w:t xml:space="preserve"> </w:t>
      </w:r>
      <w:r w:rsidR="008A36AD" w:rsidRPr="005E35A7">
        <w:rPr>
          <w:rFonts w:ascii="Arial" w:hAnsi="Arial" w:cs="Arial"/>
        </w:rPr>
        <w:t>Бунинского сельсовета</w:t>
      </w:r>
    </w:p>
    <w:p w:rsidR="004446CE" w:rsidRPr="005E35A7" w:rsidRDefault="008A36AD" w:rsidP="00867F11">
      <w:pPr>
        <w:pStyle w:val="aa"/>
        <w:autoSpaceDE w:val="0"/>
        <w:autoSpaceDN w:val="0"/>
        <w:adjustRightInd w:val="0"/>
        <w:ind w:left="1110"/>
        <w:jc w:val="right"/>
        <w:rPr>
          <w:rFonts w:ascii="Arial" w:hAnsi="Arial" w:cs="Arial"/>
        </w:rPr>
      </w:pPr>
      <w:r w:rsidRPr="005E35A7">
        <w:rPr>
          <w:rFonts w:ascii="Arial" w:hAnsi="Arial" w:cs="Arial"/>
        </w:rPr>
        <w:t>р</w:t>
      </w:r>
      <w:r w:rsidR="004446CE" w:rsidRPr="005E35A7">
        <w:rPr>
          <w:rFonts w:ascii="Arial" w:hAnsi="Arial" w:cs="Arial"/>
        </w:rPr>
        <w:t>айона</w:t>
      </w:r>
      <w:r w:rsidRPr="005E35A7">
        <w:rPr>
          <w:rFonts w:ascii="Arial" w:hAnsi="Arial" w:cs="Arial"/>
        </w:rPr>
        <w:t xml:space="preserve"> </w:t>
      </w:r>
      <w:r w:rsidR="004446CE" w:rsidRPr="005E35A7">
        <w:rPr>
          <w:rFonts w:ascii="Arial" w:hAnsi="Arial" w:cs="Arial"/>
        </w:rPr>
        <w:t>Курской области и об утверждении</w:t>
      </w:r>
    </w:p>
    <w:p w:rsidR="00F22984" w:rsidRPr="005E35A7" w:rsidRDefault="004446CE" w:rsidP="00867F11">
      <w:pPr>
        <w:pStyle w:val="aa"/>
        <w:autoSpaceDE w:val="0"/>
        <w:autoSpaceDN w:val="0"/>
        <w:adjustRightInd w:val="0"/>
        <w:ind w:left="1110"/>
        <w:jc w:val="right"/>
        <w:rPr>
          <w:rFonts w:ascii="Arial" w:hAnsi="Arial" w:cs="Arial"/>
        </w:rPr>
      </w:pPr>
      <w:r w:rsidRPr="005E35A7">
        <w:rPr>
          <w:rFonts w:ascii="Arial" w:hAnsi="Arial" w:cs="Arial"/>
        </w:rPr>
        <w:t>Положения о единой комиссии</w:t>
      </w:r>
      <w:r w:rsidR="00F22984" w:rsidRPr="005E35A7">
        <w:rPr>
          <w:rFonts w:ascii="Arial" w:hAnsi="Arial" w:cs="Arial"/>
        </w:rPr>
        <w:t>»</w:t>
      </w:r>
    </w:p>
    <w:p w:rsidR="00D528B9" w:rsidRPr="005E35A7" w:rsidRDefault="00D528B9" w:rsidP="00867F11">
      <w:pPr>
        <w:pStyle w:val="aa"/>
        <w:autoSpaceDE w:val="0"/>
        <w:autoSpaceDN w:val="0"/>
        <w:adjustRightInd w:val="0"/>
        <w:ind w:left="1110"/>
        <w:jc w:val="right"/>
        <w:rPr>
          <w:rFonts w:ascii="Arial" w:hAnsi="Arial" w:cs="Arial"/>
        </w:rPr>
      </w:pPr>
    </w:p>
    <w:p w:rsidR="00F22984" w:rsidRPr="005E35A7" w:rsidRDefault="00F22984" w:rsidP="005E35A7">
      <w:pPr>
        <w:jc w:val="both"/>
        <w:rPr>
          <w:rFonts w:ascii="Arial" w:hAnsi="Arial" w:cs="Arial"/>
          <w:sz w:val="24"/>
          <w:szCs w:val="24"/>
        </w:rPr>
      </w:pPr>
    </w:p>
    <w:p w:rsidR="00D528B9" w:rsidRPr="008A1A3F" w:rsidRDefault="008A1A3F" w:rsidP="008A1A3F">
      <w:pPr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8A1A3F">
        <w:rPr>
          <w:rFonts w:ascii="Arial" w:hAnsi="Arial" w:cs="Arial"/>
          <w:b/>
          <w:sz w:val="24"/>
          <w:szCs w:val="24"/>
        </w:rPr>
        <w:t>ПОЛОЖЕНИЕ</w:t>
      </w:r>
    </w:p>
    <w:p w:rsidR="00E06A6B" w:rsidRPr="008A1A3F" w:rsidRDefault="008A1A3F" w:rsidP="008A1A3F">
      <w:pPr>
        <w:widowControl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8A1A3F">
        <w:rPr>
          <w:rFonts w:ascii="Arial" w:hAnsi="Arial" w:cs="Arial"/>
          <w:b/>
          <w:sz w:val="24"/>
          <w:szCs w:val="24"/>
        </w:rPr>
        <w:t>О ЕДИНОЙ КОМИССИИ АДМИНИСТРАЦИИ БУНИНСКОГО СЕЛЬСОВЕТА</w:t>
      </w:r>
    </w:p>
    <w:p w:rsidR="00F83A81" w:rsidRPr="008A1A3F" w:rsidRDefault="00C47410" w:rsidP="008A1A3F">
      <w:pPr>
        <w:widowControl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СОЛНЦЕВСКОГО </w:t>
      </w:r>
      <w:r w:rsidR="008A1A3F" w:rsidRPr="008A1A3F">
        <w:rPr>
          <w:rFonts w:ascii="Arial" w:hAnsi="Arial" w:cs="Arial"/>
          <w:b/>
          <w:sz w:val="24"/>
          <w:szCs w:val="24"/>
        </w:rPr>
        <w:t>РАЙОНА КУРСКОЙ ОБЛАСТИ ПО ОСУЩЕСТВЛЕНИЮ ЗАКУПОК ТОВАРОВ,</w:t>
      </w:r>
    </w:p>
    <w:p w:rsidR="00E06A6B" w:rsidRPr="008A1A3F" w:rsidRDefault="008A1A3F" w:rsidP="008A1A3F">
      <w:pPr>
        <w:widowControl/>
        <w:autoSpaceDE/>
        <w:autoSpaceDN/>
        <w:adjustRightInd/>
        <w:spacing w:line="360" w:lineRule="auto"/>
        <w:ind w:left="709"/>
        <w:jc w:val="center"/>
        <w:rPr>
          <w:rFonts w:ascii="Arial" w:hAnsi="Arial" w:cs="Arial"/>
          <w:b/>
          <w:sz w:val="24"/>
          <w:szCs w:val="24"/>
        </w:rPr>
      </w:pPr>
      <w:r w:rsidRPr="008A1A3F">
        <w:rPr>
          <w:rFonts w:ascii="Arial" w:hAnsi="Arial" w:cs="Arial"/>
          <w:b/>
          <w:sz w:val="24"/>
          <w:szCs w:val="24"/>
        </w:rPr>
        <w:t>ВЫПОЛНЕНИЯ РАБОТ, ОКАЗАНИЯ УСЛУГ</w:t>
      </w:r>
    </w:p>
    <w:p w:rsidR="00F22984" w:rsidRPr="005E35A7" w:rsidRDefault="00F22984" w:rsidP="005E35A7">
      <w:pPr>
        <w:jc w:val="both"/>
        <w:rPr>
          <w:rFonts w:ascii="Arial" w:hAnsi="Arial" w:cs="Arial"/>
          <w:sz w:val="24"/>
          <w:szCs w:val="24"/>
        </w:rPr>
      </w:pPr>
    </w:p>
    <w:p w:rsidR="00A61FDD" w:rsidRPr="00C47410" w:rsidRDefault="00C47410" w:rsidP="000D02D6">
      <w:pPr>
        <w:pStyle w:val="aa"/>
        <w:ind w:left="927"/>
        <w:jc w:val="center"/>
        <w:rPr>
          <w:rFonts w:ascii="Arial" w:hAnsi="Arial" w:cs="Arial"/>
          <w:b/>
          <w:sz w:val="32"/>
          <w:szCs w:val="32"/>
        </w:rPr>
      </w:pPr>
      <w:r w:rsidRPr="00C47410">
        <w:rPr>
          <w:rFonts w:ascii="Arial" w:hAnsi="Arial" w:cs="Arial"/>
          <w:b/>
          <w:sz w:val="32"/>
          <w:szCs w:val="32"/>
        </w:rPr>
        <w:t>1.</w:t>
      </w:r>
      <w:r>
        <w:rPr>
          <w:rFonts w:ascii="Arial" w:hAnsi="Arial" w:cs="Arial"/>
          <w:b/>
          <w:sz w:val="32"/>
          <w:szCs w:val="32"/>
        </w:rPr>
        <w:t>О</w:t>
      </w:r>
      <w:r w:rsidRPr="00C47410">
        <w:rPr>
          <w:rFonts w:ascii="Arial" w:hAnsi="Arial" w:cs="Arial"/>
          <w:b/>
          <w:sz w:val="32"/>
          <w:szCs w:val="32"/>
        </w:rPr>
        <w:t>бщие положения</w:t>
      </w:r>
    </w:p>
    <w:p w:rsidR="00B42B86" w:rsidRPr="005E35A7" w:rsidRDefault="00B42B86" w:rsidP="005E35A7">
      <w:pPr>
        <w:pStyle w:val="aa"/>
        <w:ind w:left="927"/>
        <w:jc w:val="both"/>
        <w:rPr>
          <w:rFonts w:ascii="Arial" w:hAnsi="Arial" w:cs="Arial"/>
          <w:b/>
        </w:rPr>
      </w:pPr>
    </w:p>
    <w:p w:rsidR="00795FE9" w:rsidRPr="005E35A7" w:rsidRDefault="00A76170" w:rsidP="005E35A7">
      <w:pPr>
        <w:widowControl/>
        <w:autoSpaceDE/>
        <w:autoSpaceDN/>
        <w:adjustRightInd/>
        <w:ind w:firstLine="709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1.1</w:t>
      </w:r>
      <w:r w:rsidR="00795FE9" w:rsidRPr="005E35A7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 xml:space="preserve">Настоящее Положение </w:t>
      </w:r>
      <w:r w:rsidR="001F6BA8" w:rsidRPr="005E35A7">
        <w:rPr>
          <w:rFonts w:ascii="Arial" w:hAnsi="Arial" w:cs="Arial"/>
          <w:sz w:val="24"/>
          <w:szCs w:val="24"/>
        </w:rPr>
        <w:t xml:space="preserve">о единой комиссии </w:t>
      </w:r>
      <w:r w:rsidR="00F83A81" w:rsidRPr="005E35A7">
        <w:rPr>
          <w:rFonts w:ascii="Arial" w:hAnsi="Arial" w:cs="Arial"/>
          <w:sz w:val="24"/>
          <w:szCs w:val="24"/>
        </w:rPr>
        <w:t xml:space="preserve">Администрации Бунинского сельсовета </w:t>
      </w:r>
      <w:proofErr w:type="spellStart"/>
      <w:r w:rsidR="00F83A81" w:rsidRPr="005E35A7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F83A81" w:rsidRPr="005E35A7">
        <w:rPr>
          <w:rFonts w:ascii="Arial" w:hAnsi="Arial" w:cs="Arial"/>
          <w:sz w:val="24"/>
          <w:szCs w:val="24"/>
        </w:rPr>
        <w:t xml:space="preserve"> района </w:t>
      </w:r>
      <w:r w:rsidR="001F6BA8" w:rsidRPr="005E35A7">
        <w:rPr>
          <w:rFonts w:ascii="Arial" w:hAnsi="Arial" w:cs="Arial"/>
          <w:sz w:val="24"/>
          <w:szCs w:val="24"/>
        </w:rPr>
        <w:t>Курской области по осуществлению закупок товаров, выполнения работ, оказания услуг</w:t>
      </w:r>
      <w:r w:rsidR="00A61FDD" w:rsidRPr="005E35A7">
        <w:rPr>
          <w:rFonts w:ascii="Arial" w:hAnsi="Arial" w:cs="Arial"/>
          <w:sz w:val="24"/>
          <w:szCs w:val="24"/>
        </w:rPr>
        <w:t>(далее - Положение) определяет понятие, цели создания, функции,</w:t>
      </w:r>
      <w:r w:rsidR="000277D6" w:rsidRPr="005E35A7">
        <w:rPr>
          <w:rFonts w:ascii="Arial" w:hAnsi="Arial" w:cs="Arial"/>
          <w:sz w:val="24"/>
          <w:szCs w:val="24"/>
        </w:rPr>
        <w:t xml:space="preserve"> состав,</w:t>
      </w:r>
      <w:r w:rsidR="00A61FDD" w:rsidRPr="005E35A7">
        <w:rPr>
          <w:rFonts w:ascii="Arial" w:hAnsi="Arial" w:cs="Arial"/>
          <w:sz w:val="24"/>
          <w:szCs w:val="24"/>
        </w:rPr>
        <w:t xml:space="preserve"> и порядок деятельности </w:t>
      </w:r>
      <w:r w:rsidR="001F6BA8" w:rsidRPr="005E35A7">
        <w:rPr>
          <w:rFonts w:ascii="Arial" w:hAnsi="Arial" w:cs="Arial"/>
          <w:sz w:val="24"/>
          <w:szCs w:val="24"/>
        </w:rPr>
        <w:t xml:space="preserve">единой комиссии </w:t>
      </w:r>
      <w:r w:rsidR="00F83A81" w:rsidRPr="005E35A7">
        <w:rPr>
          <w:rFonts w:ascii="Arial" w:hAnsi="Arial" w:cs="Arial"/>
          <w:sz w:val="24"/>
          <w:szCs w:val="24"/>
        </w:rPr>
        <w:t xml:space="preserve">Администрации Бунинского сельсовета </w:t>
      </w:r>
      <w:proofErr w:type="spellStart"/>
      <w:r w:rsidR="00F83A81" w:rsidRPr="005E35A7">
        <w:rPr>
          <w:rFonts w:ascii="Arial" w:hAnsi="Arial" w:cs="Arial"/>
          <w:sz w:val="24"/>
          <w:szCs w:val="24"/>
        </w:rPr>
        <w:t>Солнцевского</w:t>
      </w:r>
      <w:proofErr w:type="spellEnd"/>
      <w:r w:rsidR="00F83A81" w:rsidRPr="005E35A7">
        <w:rPr>
          <w:rFonts w:ascii="Arial" w:hAnsi="Arial" w:cs="Arial"/>
          <w:sz w:val="24"/>
          <w:szCs w:val="24"/>
        </w:rPr>
        <w:t xml:space="preserve"> района </w:t>
      </w:r>
      <w:r w:rsidR="001E543F" w:rsidRPr="005E35A7">
        <w:rPr>
          <w:rFonts w:ascii="Arial" w:hAnsi="Arial" w:cs="Arial"/>
          <w:sz w:val="24"/>
          <w:szCs w:val="24"/>
        </w:rPr>
        <w:t xml:space="preserve">Курской области </w:t>
      </w:r>
      <w:r w:rsidR="001F6BA8" w:rsidRPr="005E35A7">
        <w:rPr>
          <w:rFonts w:ascii="Arial" w:hAnsi="Arial" w:cs="Arial"/>
          <w:sz w:val="24"/>
          <w:szCs w:val="24"/>
        </w:rPr>
        <w:t>по осуществлению закупок товаров, выполнения работ, оказания услуг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795FE9" w:rsidRPr="005E35A7">
        <w:rPr>
          <w:rFonts w:ascii="Arial" w:hAnsi="Arial" w:cs="Arial"/>
          <w:sz w:val="24"/>
          <w:szCs w:val="24"/>
        </w:rPr>
        <w:t>(далее - Единая комиссия)</w:t>
      </w:r>
      <w:r w:rsidR="00A61FDD" w:rsidRPr="005E35A7">
        <w:rPr>
          <w:rFonts w:ascii="Arial" w:hAnsi="Arial" w:cs="Arial"/>
          <w:sz w:val="24"/>
          <w:szCs w:val="24"/>
        </w:rPr>
        <w:t xml:space="preserve"> путем проведения </w:t>
      </w:r>
      <w:r w:rsidR="001F6BA8" w:rsidRPr="005E35A7">
        <w:rPr>
          <w:rFonts w:ascii="Arial" w:hAnsi="Arial" w:cs="Arial"/>
          <w:sz w:val="24"/>
          <w:szCs w:val="24"/>
        </w:rPr>
        <w:t>конкурентных процедур закупок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1F6BA8" w:rsidRPr="005E35A7">
        <w:rPr>
          <w:rFonts w:ascii="Arial" w:hAnsi="Arial" w:cs="Arial"/>
          <w:sz w:val="24"/>
          <w:szCs w:val="24"/>
        </w:rPr>
        <w:t>способами запроса котировок, запроса предложений, открытого конкурса, конкурса с ограниченным участием и электронного</w:t>
      </w:r>
      <w:r w:rsidR="00A61FDD" w:rsidRPr="005E35A7">
        <w:rPr>
          <w:rFonts w:ascii="Arial" w:hAnsi="Arial" w:cs="Arial"/>
          <w:sz w:val="24"/>
          <w:szCs w:val="24"/>
        </w:rPr>
        <w:t xml:space="preserve"> аукциона</w:t>
      </w:r>
      <w:r w:rsidR="004C1AA7" w:rsidRPr="005E35A7">
        <w:rPr>
          <w:rFonts w:ascii="Arial" w:hAnsi="Arial" w:cs="Arial"/>
          <w:sz w:val="24"/>
          <w:szCs w:val="24"/>
        </w:rPr>
        <w:t>.</w:t>
      </w:r>
    </w:p>
    <w:p w:rsidR="00A61FDD" w:rsidRPr="005E35A7" w:rsidRDefault="00A76170" w:rsidP="005E35A7">
      <w:pPr>
        <w:pStyle w:val="a8"/>
        <w:tabs>
          <w:tab w:val="left" w:pos="9360"/>
        </w:tabs>
        <w:spacing w:after="0"/>
        <w:ind w:left="0" w:right="136" w:firstLine="720"/>
        <w:jc w:val="both"/>
        <w:rPr>
          <w:rFonts w:ascii="Arial" w:hAnsi="Arial" w:cs="Arial"/>
        </w:rPr>
      </w:pPr>
      <w:r w:rsidRPr="005E35A7">
        <w:rPr>
          <w:rFonts w:ascii="Arial" w:hAnsi="Arial" w:cs="Arial"/>
        </w:rPr>
        <w:t>1.2</w:t>
      </w:r>
      <w:r w:rsidR="00795FE9" w:rsidRPr="005E35A7">
        <w:rPr>
          <w:rFonts w:ascii="Arial" w:hAnsi="Arial" w:cs="Arial"/>
        </w:rPr>
        <w:t>.</w:t>
      </w:r>
      <w:r w:rsidR="00A61FDD" w:rsidRPr="005E35A7">
        <w:rPr>
          <w:rFonts w:ascii="Arial" w:hAnsi="Arial" w:cs="Arial"/>
        </w:rPr>
        <w:t xml:space="preserve">Процедуры </w:t>
      </w:r>
      <w:r w:rsidR="001F6BA8" w:rsidRPr="005E35A7">
        <w:rPr>
          <w:rFonts w:ascii="Arial" w:hAnsi="Arial" w:cs="Arial"/>
        </w:rPr>
        <w:t>закупок</w:t>
      </w:r>
      <w:r w:rsidR="00A61FDD" w:rsidRPr="005E35A7">
        <w:rPr>
          <w:rFonts w:ascii="Arial" w:hAnsi="Arial" w:cs="Arial"/>
        </w:rPr>
        <w:t xml:space="preserve"> товаров, работ,</w:t>
      </w:r>
      <w:r w:rsidR="00F83A81" w:rsidRPr="005E35A7">
        <w:rPr>
          <w:rFonts w:ascii="Arial" w:hAnsi="Arial" w:cs="Arial"/>
        </w:rPr>
        <w:t xml:space="preserve"> </w:t>
      </w:r>
      <w:r w:rsidR="00A61FDD" w:rsidRPr="005E35A7">
        <w:rPr>
          <w:rFonts w:ascii="Arial" w:hAnsi="Arial" w:cs="Arial"/>
        </w:rPr>
        <w:t>услуг для нужд</w:t>
      </w:r>
      <w:r w:rsidR="00F83A81" w:rsidRPr="005E35A7">
        <w:rPr>
          <w:rFonts w:ascii="Arial" w:hAnsi="Arial" w:cs="Arial"/>
        </w:rPr>
        <w:t xml:space="preserve"> Администрации Бунинского сельсовета </w:t>
      </w:r>
      <w:proofErr w:type="spellStart"/>
      <w:r w:rsidR="00F83A81" w:rsidRPr="005E35A7">
        <w:rPr>
          <w:rFonts w:ascii="Arial" w:hAnsi="Arial" w:cs="Arial"/>
        </w:rPr>
        <w:t>Солнцевского</w:t>
      </w:r>
      <w:proofErr w:type="spellEnd"/>
      <w:r w:rsidR="00F83A81" w:rsidRPr="005E35A7">
        <w:rPr>
          <w:rFonts w:ascii="Arial" w:hAnsi="Arial" w:cs="Arial"/>
        </w:rPr>
        <w:t xml:space="preserve"> района </w:t>
      </w:r>
      <w:r w:rsidR="001E543F" w:rsidRPr="005E35A7">
        <w:rPr>
          <w:rFonts w:ascii="Arial" w:hAnsi="Arial" w:cs="Arial"/>
        </w:rPr>
        <w:t>Курской области</w:t>
      </w:r>
      <w:r w:rsidR="0067530F" w:rsidRPr="005E35A7">
        <w:rPr>
          <w:rFonts w:ascii="Arial" w:hAnsi="Arial" w:cs="Arial"/>
        </w:rPr>
        <w:t xml:space="preserve"> </w:t>
      </w:r>
      <w:r w:rsidR="00795FE9" w:rsidRPr="005E35A7">
        <w:rPr>
          <w:rFonts w:ascii="Arial" w:hAnsi="Arial" w:cs="Arial"/>
        </w:rPr>
        <w:t xml:space="preserve">(далее везде по тексту настоящего Положения - Заказчик) </w:t>
      </w:r>
      <w:r w:rsidR="00A61FDD" w:rsidRPr="005E35A7">
        <w:rPr>
          <w:rFonts w:ascii="Arial" w:hAnsi="Arial" w:cs="Arial"/>
        </w:rPr>
        <w:t>проводятся самим Заказчиком</w:t>
      </w:r>
      <w:r w:rsidR="00F22984" w:rsidRPr="005E35A7">
        <w:rPr>
          <w:rFonts w:ascii="Arial" w:hAnsi="Arial" w:cs="Arial"/>
        </w:rPr>
        <w:t xml:space="preserve"> или с </w:t>
      </w:r>
      <w:r w:rsidRPr="005E35A7">
        <w:rPr>
          <w:rFonts w:ascii="Arial" w:hAnsi="Arial" w:cs="Arial"/>
        </w:rPr>
        <w:t>привлеч</w:t>
      </w:r>
      <w:r w:rsidR="00F22984" w:rsidRPr="005E35A7">
        <w:rPr>
          <w:rFonts w:ascii="Arial" w:hAnsi="Arial" w:cs="Arial"/>
        </w:rPr>
        <w:t>ением</w:t>
      </w:r>
      <w:r w:rsidR="00F83A81" w:rsidRPr="005E35A7">
        <w:rPr>
          <w:rFonts w:ascii="Arial" w:hAnsi="Arial" w:cs="Arial"/>
        </w:rPr>
        <w:t xml:space="preserve"> </w:t>
      </w:r>
      <w:r w:rsidR="00BC4001" w:rsidRPr="005E35A7">
        <w:rPr>
          <w:rFonts w:ascii="Arial" w:hAnsi="Arial" w:cs="Arial"/>
        </w:rPr>
        <w:t xml:space="preserve">на основе </w:t>
      </w:r>
      <w:r w:rsidR="00F22984" w:rsidRPr="005E35A7">
        <w:rPr>
          <w:rFonts w:ascii="Arial" w:hAnsi="Arial" w:cs="Arial"/>
        </w:rPr>
        <w:t>контракта</w:t>
      </w:r>
      <w:r w:rsidR="00F83A81" w:rsidRPr="005E35A7">
        <w:rPr>
          <w:rFonts w:ascii="Arial" w:hAnsi="Arial" w:cs="Arial"/>
        </w:rPr>
        <w:t xml:space="preserve"> </w:t>
      </w:r>
      <w:r w:rsidR="000E4E44" w:rsidRPr="005E35A7">
        <w:rPr>
          <w:rFonts w:ascii="Arial" w:hAnsi="Arial" w:cs="Arial"/>
        </w:rPr>
        <w:t>с</w:t>
      </w:r>
      <w:r w:rsidR="00A61FDD" w:rsidRPr="005E35A7">
        <w:rPr>
          <w:rFonts w:ascii="Arial" w:hAnsi="Arial" w:cs="Arial"/>
        </w:rPr>
        <w:t>пец</w:t>
      </w:r>
      <w:r w:rsidR="00BC4001" w:rsidRPr="005E35A7">
        <w:rPr>
          <w:rFonts w:ascii="Arial" w:hAnsi="Arial" w:cs="Arial"/>
        </w:rPr>
        <w:t>иализированн</w:t>
      </w:r>
      <w:r w:rsidR="001F5FF7" w:rsidRPr="005E35A7">
        <w:rPr>
          <w:rFonts w:ascii="Arial" w:hAnsi="Arial" w:cs="Arial"/>
        </w:rPr>
        <w:t>ой</w:t>
      </w:r>
      <w:r w:rsidR="00BC4001" w:rsidRPr="005E35A7">
        <w:rPr>
          <w:rFonts w:ascii="Arial" w:hAnsi="Arial" w:cs="Arial"/>
        </w:rPr>
        <w:t xml:space="preserve"> организаци</w:t>
      </w:r>
      <w:r w:rsidR="001F5FF7" w:rsidRPr="005E35A7">
        <w:rPr>
          <w:rFonts w:ascii="Arial" w:hAnsi="Arial" w:cs="Arial"/>
        </w:rPr>
        <w:t>и</w:t>
      </w:r>
      <w:r w:rsidR="00A61FDD" w:rsidRPr="005E35A7">
        <w:rPr>
          <w:rFonts w:ascii="Arial" w:hAnsi="Arial" w:cs="Arial"/>
        </w:rPr>
        <w:t xml:space="preserve"> для </w:t>
      </w:r>
      <w:r w:rsidRPr="005E35A7">
        <w:rPr>
          <w:rFonts w:ascii="Arial" w:hAnsi="Arial" w:cs="Arial"/>
        </w:rPr>
        <w:t>осуществления</w:t>
      </w:r>
      <w:r w:rsidR="00BC4001" w:rsidRPr="005E35A7">
        <w:rPr>
          <w:rFonts w:ascii="Arial" w:hAnsi="Arial" w:cs="Arial"/>
        </w:rPr>
        <w:t xml:space="preserve"> отдельных функций</w:t>
      </w:r>
      <w:r w:rsidR="00A61FDD" w:rsidRPr="005E35A7">
        <w:rPr>
          <w:rFonts w:ascii="Arial" w:hAnsi="Arial" w:cs="Arial"/>
        </w:rPr>
        <w:t xml:space="preserve"> по проведению </w:t>
      </w:r>
      <w:r w:rsidRPr="005E35A7">
        <w:rPr>
          <w:rFonts w:ascii="Arial" w:hAnsi="Arial" w:cs="Arial"/>
        </w:rPr>
        <w:t>процедур</w:t>
      </w:r>
      <w:r w:rsidR="000E4E44" w:rsidRPr="005E35A7">
        <w:rPr>
          <w:rFonts w:ascii="Arial" w:hAnsi="Arial" w:cs="Arial"/>
        </w:rPr>
        <w:t xml:space="preserve"> закупок</w:t>
      </w:r>
      <w:r w:rsidRPr="005E35A7">
        <w:rPr>
          <w:rFonts w:ascii="Arial" w:hAnsi="Arial" w:cs="Arial"/>
        </w:rPr>
        <w:t>. Специализированная</w:t>
      </w:r>
      <w:r w:rsidR="00A61FDD" w:rsidRPr="005E35A7">
        <w:rPr>
          <w:rFonts w:ascii="Arial" w:hAnsi="Arial" w:cs="Arial"/>
        </w:rPr>
        <w:t xml:space="preserve"> организация привлекается Заказчиком с соблюдением процедур, </w:t>
      </w:r>
      <w:r w:rsidR="00FA1944" w:rsidRPr="005E35A7">
        <w:rPr>
          <w:rFonts w:ascii="Arial" w:hAnsi="Arial" w:cs="Arial"/>
        </w:rPr>
        <w:t>пред</w:t>
      </w:r>
      <w:r w:rsidR="00A61FDD" w:rsidRPr="005E35A7">
        <w:rPr>
          <w:rFonts w:ascii="Arial" w:hAnsi="Arial" w:cs="Arial"/>
        </w:rPr>
        <w:t xml:space="preserve">усмотренных законодательством Российской Федерации о </w:t>
      </w:r>
      <w:r w:rsidR="000E4E44" w:rsidRPr="005E35A7">
        <w:rPr>
          <w:rFonts w:ascii="Arial" w:hAnsi="Arial" w:cs="Arial"/>
        </w:rPr>
        <w:t>закупках</w:t>
      </w:r>
      <w:r w:rsidR="00A61FDD" w:rsidRPr="005E35A7">
        <w:rPr>
          <w:rFonts w:ascii="Arial" w:hAnsi="Arial" w:cs="Arial"/>
        </w:rPr>
        <w:t>.</w:t>
      </w:r>
    </w:p>
    <w:p w:rsidR="000E4E44" w:rsidRPr="005E35A7" w:rsidRDefault="00FA1944" w:rsidP="005E35A7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1.3</w:t>
      </w:r>
      <w:r w:rsidR="0029529C" w:rsidRPr="005E35A7">
        <w:rPr>
          <w:rFonts w:ascii="Arial" w:hAnsi="Arial" w:cs="Arial"/>
          <w:sz w:val="24"/>
          <w:szCs w:val="24"/>
        </w:rPr>
        <w:t>.</w:t>
      </w:r>
      <w:r w:rsidR="000E0D03" w:rsidRPr="005E35A7">
        <w:rPr>
          <w:rFonts w:ascii="Arial" w:hAnsi="Arial" w:cs="Arial"/>
          <w:sz w:val="24"/>
          <w:szCs w:val="24"/>
        </w:rPr>
        <w:t xml:space="preserve">В процессе проведения </w:t>
      </w:r>
      <w:r w:rsidR="000E4E44" w:rsidRPr="005E35A7">
        <w:rPr>
          <w:rFonts w:ascii="Arial" w:hAnsi="Arial" w:cs="Arial"/>
          <w:sz w:val="24"/>
          <w:szCs w:val="24"/>
        </w:rPr>
        <w:t>конкурентных процедур закупок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0E0D03" w:rsidRPr="005E35A7">
        <w:rPr>
          <w:rFonts w:ascii="Arial" w:hAnsi="Arial" w:cs="Arial"/>
          <w:sz w:val="24"/>
          <w:szCs w:val="24"/>
        </w:rPr>
        <w:t xml:space="preserve">Единая </w:t>
      </w:r>
      <w:r w:rsidR="00A61FDD" w:rsidRPr="005E35A7">
        <w:rPr>
          <w:rFonts w:ascii="Arial" w:hAnsi="Arial" w:cs="Arial"/>
          <w:sz w:val="24"/>
          <w:szCs w:val="24"/>
        </w:rPr>
        <w:t>комиссия</w:t>
      </w:r>
      <w:r w:rsidR="000E0D03" w:rsidRPr="005E35A7">
        <w:rPr>
          <w:rFonts w:ascii="Arial" w:hAnsi="Arial" w:cs="Arial"/>
          <w:sz w:val="24"/>
          <w:szCs w:val="24"/>
        </w:rPr>
        <w:t xml:space="preserve"> взаимодействует </w:t>
      </w:r>
      <w:r w:rsidR="00A61FDD" w:rsidRPr="005E35A7">
        <w:rPr>
          <w:rFonts w:ascii="Arial" w:hAnsi="Arial" w:cs="Arial"/>
          <w:sz w:val="24"/>
          <w:szCs w:val="24"/>
        </w:rPr>
        <w:t xml:space="preserve">с </w:t>
      </w:r>
      <w:r w:rsidRPr="005E35A7">
        <w:rPr>
          <w:rFonts w:ascii="Arial" w:hAnsi="Arial" w:cs="Arial"/>
          <w:sz w:val="24"/>
          <w:szCs w:val="24"/>
        </w:rPr>
        <w:t>Заказ</w:t>
      </w:r>
      <w:r w:rsidR="00A61FDD" w:rsidRPr="005E35A7">
        <w:rPr>
          <w:rFonts w:ascii="Arial" w:hAnsi="Arial" w:cs="Arial"/>
          <w:sz w:val="24"/>
          <w:szCs w:val="24"/>
        </w:rPr>
        <w:t xml:space="preserve">чиком и </w:t>
      </w:r>
      <w:r w:rsidR="000E4E44" w:rsidRPr="005E35A7">
        <w:rPr>
          <w:rFonts w:ascii="Arial" w:hAnsi="Arial" w:cs="Arial"/>
          <w:sz w:val="24"/>
          <w:szCs w:val="24"/>
        </w:rPr>
        <w:t>с</w:t>
      </w:r>
      <w:r w:rsidR="00A61FDD" w:rsidRPr="005E35A7">
        <w:rPr>
          <w:rFonts w:ascii="Arial" w:hAnsi="Arial" w:cs="Arial"/>
          <w:sz w:val="24"/>
          <w:szCs w:val="24"/>
        </w:rPr>
        <w:t xml:space="preserve">пециализированной организацией в порядке, установленном настоящим </w:t>
      </w:r>
      <w:r w:rsidRPr="005E35A7">
        <w:rPr>
          <w:rFonts w:ascii="Arial" w:hAnsi="Arial" w:cs="Arial"/>
          <w:sz w:val="24"/>
          <w:szCs w:val="24"/>
        </w:rPr>
        <w:t>Положени</w:t>
      </w:r>
      <w:r w:rsidR="00A61FDD" w:rsidRPr="005E35A7">
        <w:rPr>
          <w:rFonts w:ascii="Arial" w:hAnsi="Arial" w:cs="Arial"/>
          <w:sz w:val="24"/>
          <w:szCs w:val="24"/>
        </w:rPr>
        <w:t>ем.</w:t>
      </w:r>
    </w:p>
    <w:p w:rsidR="000E4E44" w:rsidRPr="005E35A7" w:rsidRDefault="000E4E44" w:rsidP="005E35A7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29529C" w:rsidRPr="00C47410" w:rsidRDefault="00C47410" w:rsidP="008A1A3F">
      <w:pPr>
        <w:ind w:firstLine="6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2.П</w:t>
      </w:r>
      <w:r w:rsidRPr="00C47410">
        <w:rPr>
          <w:rFonts w:ascii="Arial" w:hAnsi="Arial" w:cs="Arial"/>
          <w:b/>
          <w:sz w:val="32"/>
          <w:szCs w:val="32"/>
        </w:rPr>
        <w:t>равовое регулирование</w:t>
      </w:r>
    </w:p>
    <w:p w:rsidR="00B42B86" w:rsidRPr="005E35A7" w:rsidRDefault="00B42B86" w:rsidP="005E35A7">
      <w:pPr>
        <w:ind w:firstLine="600"/>
        <w:jc w:val="both"/>
        <w:rPr>
          <w:rFonts w:ascii="Arial" w:hAnsi="Arial" w:cs="Arial"/>
          <w:sz w:val="24"/>
          <w:szCs w:val="24"/>
        </w:rPr>
      </w:pPr>
    </w:p>
    <w:p w:rsidR="00C7583A" w:rsidRPr="005E35A7" w:rsidRDefault="00FA1944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Единая</w:t>
      </w:r>
      <w:r w:rsidR="00A61FDD" w:rsidRPr="005E35A7">
        <w:rPr>
          <w:rFonts w:ascii="Arial" w:hAnsi="Arial" w:cs="Arial"/>
          <w:sz w:val="24"/>
          <w:szCs w:val="24"/>
        </w:rPr>
        <w:t xml:space="preserve"> комиссия в своей деятельности</w:t>
      </w:r>
      <w:r w:rsidR="00BC4001" w:rsidRPr="005E35A7">
        <w:rPr>
          <w:rFonts w:ascii="Arial" w:hAnsi="Arial" w:cs="Arial"/>
          <w:sz w:val="24"/>
          <w:szCs w:val="24"/>
        </w:rPr>
        <w:t xml:space="preserve"> руководствуется Гражданским </w:t>
      </w:r>
      <w:r w:rsidR="00A61FDD" w:rsidRPr="005E35A7">
        <w:rPr>
          <w:rFonts w:ascii="Arial" w:hAnsi="Arial" w:cs="Arial"/>
          <w:sz w:val="24"/>
          <w:szCs w:val="24"/>
        </w:rPr>
        <w:t xml:space="preserve">кодексом </w:t>
      </w:r>
      <w:r w:rsidRPr="005E35A7">
        <w:rPr>
          <w:rFonts w:ascii="Arial" w:hAnsi="Arial" w:cs="Arial"/>
          <w:sz w:val="24"/>
          <w:szCs w:val="24"/>
        </w:rPr>
        <w:t>Росс</w:t>
      </w:r>
      <w:r w:rsidR="00A61FDD" w:rsidRPr="005E35A7">
        <w:rPr>
          <w:rFonts w:ascii="Arial" w:hAnsi="Arial" w:cs="Arial"/>
          <w:sz w:val="24"/>
          <w:szCs w:val="24"/>
        </w:rPr>
        <w:t>ийской Федерации,</w:t>
      </w:r>
      <w:r w:rsidR="00BC4001" w:rsidRPr="005E35A7">
        <w:rPr>
          <w:rFonts w:ascii="Arial" w:hAnsi="Arial" w:cs="Arial"/>
          <w:sz w:val="24"/>
          <w:szCs w:val="24"/>
        </w:rPr>
        <w:t xml:space="preserve"> Бюджетным кодексом Российской </w:t>
      </w:r>
      <w:r w:rsidR="00A61FDD" w:rsidRPr="005E35A7">
        <w:rPr>
          <w:rFonts w:ascii="Arial" w:hAnsi="Arial" w:cs="Arial"/>
          <w:sz w:val="24"/>
          <w:szCs w:val="24"/>
        </w:rPr>
        <w:t xml:space="preserve">Федерации, </w:t>
      </w:r>
      <w:r w:rsidR="000E4E44" w:rsidRPr="005E35A7">
        <w:rPr>
          <w:rFonts w:ascii="Arial" w:hAnsi="Arial" w:cs="Arial"/>
          <w:sz w:val="24"/>
          <w:szCs w:val="24"/>
        </w:rPr>
        <w:t>Федеральным законом от 05 апреля 2013 года №44-ФЗ «О контрактной системе в сфере закупок товаров, работ, услуг для обеспечения государственных и муниципальных нужд»</w:t>
      </w:r>
      <w:r w:rsidR="00B11149" w:rsidRPr="005E35A7">
        <w:rPr>
          <w:rFonts w:ascii="Arial" w:hAnsi="Arial" w:cs="Arial"/>
          <w:sz w:val="24"/>
          <w:szCs w:val="24"/>
        </w:rPr>
        <w:t xml:space="preserve"> (далее – Закон)</w:t>
      </w:r>
      <w:r w:rsidR="00BC4001" w:rsidRPr="005E35A7">
        <w:rPr>
          <w:rFonts w:ascii="Arial" w:hAnsi="Arial" w:cs="Arial"/>
          <w:sz w:val="24"/>
          <w:szCs w:val="24"/>
        </w:rPr>
        <w:t>,</w:t>
      </w:r>
      <w:r w:rsidR="00A61FDD" w:rsidRPr="005E35A7">
        <w:rPr>
          <w:rFonts w:ascii="Arial" w:hAnsi="Arial" w:cs="Arial"/>
          <w:sz w:val="24"/>
          <w:szCs w:val="24"/>
        </w:rPr>
        <w:t xml:space="preserve"> иными </w:t>
      </w:r>
      <w:r w:rsidRPr="005E35A7">
        <w:rPr>
          <w:rFonts w:ascii="Arial" w:hAnsi="Arial" w:cs="Arial"/>
          <w:sz w:val="24"/>
          <w:szCs w:val="24"/>
        </w:rPr>
        <w:t>фе</w:t>
      </w:r>
      <w:r w:rsidR="00A61FDD" w:rsidRPr="005E35A7">
        <w:rPr>
          <w:rFonts w:ascii="Arial" w:hAnsi="Arial" w:cs="Arial"/>
          <w:sz w:val="24"/>
          <w:szCs w:val="24"/>
        </w:rPr>
        <w:t>деральными законами, нормативными правовыми актами Правительства Российской</w:t>
      </w:r>
      <w:r w:rsidRPr="005E35A7">
        <w:rPr>
          <w:rFonts w:ascii="Arial" w:hAnsi="Arial" w:cs="Arial"/>
          <w:sz w:val="24"/>
          <w:szCs w:val="24"/>
        </w:rPr>
        <w:t xml:space="preserve"> Федерации</w:t>
      </w:r>
      <w:r w:rsidR="005524C7" w:rsidRPr="005E35A7">
        <w:rPr>
          <w:rFonts w:ascii="Arial" w:hAnsi="Arial" w:cs="Arial"/>
          <w:sz w:val="24"/>
          <w:szCs w:val="24"/>
        </w:rPr>
        <w:t>, Минюста России,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4C1AA7" w:rsidRPr="005E35A7">
        <w:rPr>
          <w:rFonts w:ascii="Arial" w:hAnsi="Arial" w:cs="Arial"/>
          <w:sz w:val="24"/>
          <w:szCs w:val="24"/>
        </w:rPr>
        <w:t xml:space="preserve">внутренними </w:t>
      </w:r>
      <w:r w:rsidRPr="005E35A7">
        <w:rPr>
          <w:rFonts w:ascii="Arial" w:hAnsi="Arial" w:cs="Arial"/>
          <w:sz w:val="24"/>
          <w:szCs w:val="24"/>
        </w:rPr>
        <w:t xml:space="preserve">нормативными </w:t>
      </w:r>
      <w:r w:rsidR="00BC4001" w:rsidRPr="005E35A7">
        <w:rPr>
          <w:rFonts w:ascii="Arial" w:hAnsi="Arial" w:cs="Arial"/>
          <w:sz w:val="24"/>
          <w:szCs w:val="24"/>
        </w:rPr>
        <w:t>актами Заказчика и настоящим Положение</w:t>
      </w:r>
      <w:r w:rsidR="005524C7" w:rsidRPr="005E35A7">
        <w:rPr>
          <w:rFonts w:ascii="Arial" w:hAnsi="Arial" w:cs="Arial"/>
          <w:sz w:val="24"/>
          <w:szCs w:val="24"/>
        </w:rPr>
        <w:t>м.</w:t>
      </w:r>
    </w:p>
    <w:p w:rsidR="0029529C" w:rsidRPr="005E35A7" w:rsidRDefault="0029529C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528B9" w:rsidRPr="005E35A7" w:rsidRDefault="00D528B9" w:rsidP="005E35A7">
      <w:pPr>
        <w:ind w:firstLine="600"/>
        <w:jc w:val="both"/>
        <w:rPr>
          <w:rFonts w:ascii="Arial" w:hAnsi="Arial" w:cs="Arial"/>
          <w:b/>
          <w:sz w:val="24"/>
          <w:szCs w:val="24"/>
        </w:rPr>
      </w:pPr>
    </w:p>
    <w:p w:rsidR="0029529C" w:rsidRPr="00C47410" w:rsidRDefault="00C47410" w:rsidP="008A1A3F">
      <w:pPr>
        <w:ind w:firstLine="6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3.</w:t>
      </w:r>
      <w:r w:rsidR="00A61FDD" w:rsidRPr="00C47410">
        <w:rPr>
          <w:rFonts w:ascii="Arial" w:hAnsi="Arial" w:cs="Arial"/>
          <w:b/>
          <w:sz w:val="32"/>
          <w:szCs w:val="32"/>
        </w:rPr>
        <w:t>Цели и задачи Единой комиссии</w:t>
      </w:r>
    </w:p>
    <w:p w:rsidR="00B42B86" w:rsidRPr="005E35A7" w:rsidRDefault="00B42B86" w:rsidP="008A1A3F">
      <w:pPr>
        <w:ind w:firstLine="600"/>
        <w:jc w:val="center"/>
        <w:rPr>
          <w:rFonts w:ascii="Arial" w:hAnsi="Arial" w:cs="Arial"/>
          <w:sz w:val="24"/>
          <w:szCs w:val="24"/>
        </w:rPr>
      </w:pPr>
    </w:p>
    <w:p w:rsidR="00A61FDD" w:rsidRPr="005E35A7" w:rsidRDefault="00637829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3.1</w:t>
      </w:r>
      <w:r w:rsidR="0029529C" w:rsidRPr="005E35A7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>Единая комиссия создается в целях:</w:t>
      </w: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3.1</w:t>
      </w:r>
      <w:r w:rsidR="00FA1944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1</w:t>
      </w:r>
      <w:r w:rsidR="0029529C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подведения</w:t>
      </w:r>
      <w:r w:rsidR="00C36FF6">
        <w:rPr>
          <w:rFonts w:ascii="Arial" w:hAnsi="Arial" w:cs="Arial"/>
          <w:sz w:val="24"/>
          <w:szCs w:val="24"/>
        </w:rPr>
        <w:t xml:space="preserve"> </w:t>
      </w:r>
      <w:r w:rsidRPr="005E35A7">
        <w:rPr>
          <w:rFonts w:ascii="Arial" w:hAnsi="Arial" w:cs="Arial"/>
          <w:sz w:val="24"/>
          <w:szCs w:val="24"/>
        </w:rPr>
        <w:t xml:space="preserve">итогов и определения победителей </w:t>
      </w:r>
      <w:r w:rsidR="000E4E44" w:rsidRPr="005E35A7">
        <w:rPr>
          <w:rFonts w:ascii="Arial" w:hAnsi="Arial" w:cs="Arial"/>
          <w:sz w:val="24"/>
          <w:szCs w:val="24"/>
        </w:rPr>
        <w:t xml:space="preserve">открытых </w:t>
      </w:r>
      <w:r w:rsidRPr="005E35A7">
        <w:rPr>
          <w:rFonts w:ascii="Arial" w:hAnsi="Arial" w:cs="Arial"/>
          <w:sz w:val="24"/>
          <w:szCs w:val="24"/>
        </w:rPr>
        <w:t>конкурсов</w:t>
      </w:r>
      <w:r w:rsidR="000E4E44" w:rsidRPr="005E35A7">
        <w:rPr>
          <w:rFonts w:ascii="Arial" w:hAnsi="Arial" w:cs="Arial"/>
          <w:sz w:val="24"/>
          <w:szCs w:val="24"/>
        </w:rPr>
        <w:t>, конкурсов с ограниченным участием и электронных аукционов</w:t>
      </w:r>
      <w:r w:rsidRPr="005E35A7">
        <w:rPr>
          <w:rFonts w:ascii="Arial" w:hAnsi="Arial" w:cs="Arial"/>
          <w:sz w:val="24"/>
          <w:szCs w:val="24"/>
        </w:rPr>
        <w:t xml:space="preserve"> на право</w:t>
      </w:r>
      <w:r w:rsidR="00FA1944" w:rsidRPr="005E35A7">
        <w:rPr>
          <w:rFonts w:ascii="Arial" w:hAnsi="Arial" w:cs="Arial"/>
          <w:sz w:val="24"/>
          <w:szCs w:val="24"/>
        </w:rPr>
        <w:t xml:space="preserve"> заключения</w:t>
      </w:r>
      <w:r w:rsidRPr="005E35A7">
        <w:rPr>
          <w:rFonts w:ascii="Arial" w:hAnsi="Arial" w:cs="Arial"/>
          <w:sz w:val="24"/>
          <w:szCs w:val="24"/>
        </w:rPr>
        <w:t xml:space="preserve"> контрактов на поставки товаров,</w:t>
      </w:r>
      <w:r w:rsidR="00FA1944" w:rsidRPr="005E35A7">
        <w:rPr>
          <w:rFonts w:ascii="Arial" w:hAnsi="Arial" w:cs="Arial"/>
          <w:sz w:val="24"/>
          <w:szCs w:val="24"/>
        </w:rPr>
        <w:t xml:space="preserve"> выполнение работ, оказание услуг для нужд Заказчика;</w:t>
      </w: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3.1.2</w:t>
      </w:r>
      <w:r w:rsidR="00F83A81" w:rsidRPr="005E35A7">
        <w:rPr>
          <w:rFonts w:ascii="Arial" w:hAnsi="Arial" w:cs="Arial"/>
          <w:sz w:val="24"/>
          <w:szCs w:val="24"/>
        </w:rPr>
        <w:t>.</w:t>
      </w:r>
      <w:r w:rsidR="000277D6" w:rsidRPr="005E35A7">
        <w:rPr>
          <w:rFonts w:ascii="Arial" w:hAnsi="Arial" w:cs="Arial"/>
          <w:sz w:val="24"/>
          <w:szCs w:val="24"/>
        </w:rPr>
        <w:t xml:space="preserve">подведения итогов и определения победителей при </w:t>
      </w:r>
      <w:r w:rsidR="000E4E44" w:rsidRPr="005E35A7">
        <w:rPr>
          <w:rFonts w:ascii="Arial" w:hAnsi="Arial" w:cs="Arial"/>
          <w:sz w:val="24"/>
          <w:szCs w:val="24"/>
        </w:rPr>
        <w:t>осуществлении закупок способами</w:t>
      </w:r>
      <w:r w:rsidRPr="005E35A7">
        <w:rPr>
          <w:rFonts w:ascii="Arial" w:hAnsi="Arial" w:cs="Arial"/>
          <w:sz w:val="24"/>
          <w:szCs w:val="24"/>
        </w:rPr>
        <w:t xml:space="preserve"> запроса котировок </w:t>
      </w:r>
      <w:r w:rsidR="000E4E44" w:rsidRPr="005E35A7">
        <w:rPr>
          <w:rFonts w:ascii="Arial" w:hAnsi="Arial" w:cs="Arial"/>
          <w:sz w:val="24"/>
          <w:szCs w:val="24"/>
        </w:rPr>
        <w:t>и запроса предложений</w:t>
      </w:r>
      <w:r w:rsidRPr="005E35A7">
        <w:rPr>
          <w:rFonts w:ascii="Arial" w:hAnsi="Arial" w:cs="Arial"/>
          <w:sz w:val="24"/>
          <w:szCs w:val="24"/>
        </w:rPr>
        <w:t>.</w:t>
      </w: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3.2</w:t>
      </w:r>
      <w:r w:rsidR="0029529C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 xml:space="preserve">Исходя из целей деятельности Единой комиссии, определенных в </w:t>
      </w:r>
      <w:r w:rsidR="004C1AA7" w:rsidRPr="005E35A7">
        <w:rPr>
          <w:rFonts w:ascii="Arial" w:hAnsi="Arial" w:cs="Arial"/>
          <w:sz w:val="24"/>
          <w:szCs w:val="24"/>
        </w:rPr>
        <w:t xml:space="preserve">п. </w:t>
      </w:r>
      <w:r w:rsidRPr="005E35A7">
        <w:rPr>
          <w:rFonts w:ascii="Arial" w:hAnsi="Arial" w:cs="Arial"/>
          <w:sz w:val="24"/>
          <w:szCs w:val="24"/>
        </w:rPr>
        <w:t>3.1</w:t>
      </w:r>
      <w:r w:rsidR="000D02D6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настоящего Положения (далее по тексту ссылки на разделы, подразделы, пункты и подпункты относятся исключительно к настояще</w:t>
      </w:r>
      <w:r w:rsidR="00C57EEA" w:rsidRPr="005E35A7">
        <w:rPr>
          <w:rFonts w:ascii="Arial" w:hAnsi="Arial" w:cs="Arial"/>
          <w:sz w:val="24"/>
          <w:szCs w:val="24"/>
        </w:rPr>
        <w:t xml:space="preserve">му Положению), в задачи Единой </w:t>
      </w:r>
      <w:r w:rsidRPr="005E35A7">
        <w:rPr>
          <w:rFonts w:ascii="Arial" w:hAnsi="Arial" w:cs="Arial"/>
          <w:sz w:val="24"/>
          <w:szCs w:val="24"/>
        </w:rPr>
        <w:t>комиссии входит:</w:t>
      </w: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3.2.1</w:t>
      </w:r>
      <w:r w:rsidR="0029529C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обеспечение объективности при рассмотрении, сопоставлении и оценке заявок на участие в торгах, поданных на бумажном носителе, либо поданных в форме электронных документов и подписанных в соответствии с нормативными правовыми актами Российской Федерации;</w:t>
      </w: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3.2.2</w:t>
      </w:r>
      <w:r w:rsidR="0029529C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обеспечение объективности при рассмотрении и оценке котировочных заявок</w:t>
      </w:r>
      <w:r w:rsidR="000E4E44" w:rsidRPr="005E35A7">
        <w:rPr>
          <w:rFonts w:ascii="Arial" w:hAnsi="Arial" w:cs="Arial"/>
          <w:sz w:val="24"/>
          <w:szCs w:val="24"/>
        </w:rPr>
        <w:t xml:space="preserve"> и заявок, поданных при проведении закупок способом запроса предложений</w:t>
      </w:r>
      <w:r w:rsidRPr="005E35A7">
        <w:rPr>
          <w:rFonts w:ascii="Arial" w:hAnsi="Arial" w:cs="Arial"/>
          <w:sz w:val="24"/>
          <w:szCs w:val="24"/>
        </w:rPr>
        <w:t>, поданных на бумажном носителе, либо поданных в форме электронных документов;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3.2.3.</w:t>
      </w:r>
      <w:r w:rsidR="00A95ED7" w:rsidRPr="005E35A7">
        <w:rPr>
          <w:rFonts w:ascii="Arial" w:hAnsi="Arial" w:cs="Arial"/>
          <w:sz w:val="24"/>
          <w:szCs w:val="24"/>
        </w:rPr>
        <w:t xml:space="preserve">обеспечение </w:t>
      </w:r>
      <w:r w:rsidR="00A61FDD" w:rsidRPr="005E35A7">
        <w:rPr>
          <w:rFonts w:ascii="Arial" w:hAnsi="Arial" w:cs="Arial"/>
          <w:sz w:val="24"/>
          <w:szCs w:val="24"/>
        </w:rPr>
        <w:t>эффективности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D527DC" w:rsidRPr="005E35A7">
        <w:rPr>
          <w:rFonts w:ascii="Arial" w:hAnsi="Arial" w:cs="Arial"/>
          <w:sz w:val="24"/>
          <w:szCs w:val="24"/>
        </w:rPr>
        <w:t xml:space="preserve">и </w:t>
      </w:r>
      <w:r w:rsidR="00A95ED7" w:rsidRPr="005E35A7">
        <w:rPr>
          <w:rFonts w:ascii="Arial" w:hAnsi="Arial" w:cs="Arial"/>
          <w:sz w:val="24"/>
          <w:szCs w:val="24"/>
        </w:rPr>
        <w:t xml:space="preserve">экономности </w:t>
      </w:r>
      <w:r w:rsidR="00A61FDD" w:rsidRPr="005E35A7">
        <w:rPr>
          <w:rFonts w:ascii="Arial" w:hAnsi="Arial" w:cs="Arial"/>
          <w:sz w:val="24"/>
          <w:szCs w:val="24"/>
        </w:rPr>
        <w:t>использования бюджетных ср</w:t>
      </w:r>
      <w:r w:rsidR="008D4B70" w:rsidRPr="005E35A7">
        <w:rPr>
          <w:rFonts w:ascii="Arial" w:hAnsi="Arial" w:cs="Arial"/>
          <w:sz w:val="24"/>
          <w:szCs w:val="24"/>
        </w:rPr>
        <w:t>едст</w:t>
      </w:r>
      <w:r w:rsidR="00637829" w:rsidRPr="005E35A7">
        <w:rPr>
          <w:rFonts w:ascii="Arial" w:hAnsi="Arial" w:cs="Arial"/>
          <w:sz w:val="24"/>
          <w:szCs w:val="24"/>
        </w:rPr>
        <w:t xml:space="preserve">в и </w:t>
      </w:r>
      <w:r w:rsidR="00A61FDD" w:rsidRPr="005E35A7">
        <w:rPr>
          <w:rFonts w:ascii="Arial" w:hAnsi="Arial" w:cs="Arial"/>
          <w:sz w:val="24"/>
          <w:szCs w:val="24"/>
        </w:rPr>
        <w:t>(или) средств внебюджетных источников финансирования;</w:t>
      </w:r>
    </w:p>
    <w:p w:rsidR="00A61FDD" w:rsidRPr="005E35A7" w:rsidRDefault="00D527DC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3.2.4.</w:t>
      </w:r>
      <w:r w:rsidR="00A61FDD" w:rsidRPr="005E35A7">
        <w:rPr>
          <w:rFonts w:ascii="Arial" w:hAnsi="Arial" w:cs="Arial"/>
          <w:sz w:val="24"/>
          <w:szCs w:val="24"/>
        </w:rPr>
        <w:t xml:space="preserve">соблюдение принципов </w:t>
      </w:r>
      <w:r w:rsidR="000E4E44" w:rsidRPr="005E35A7">
        <w:rPr>
          <w:rFonts w:ascii="Arial" w:hAnsi="Arial" w:cs="Arial"/>
          <w:sz w:val="24"/>
          <w:szCs w:val="24"/>
        </w:rPr>
        <w:t>открытости и прозрачности</w:t>
      </w:r>
      <w:r w:rsidR="00A830BE" w:rsidRPr="005E35A7">
        <w:rPr>
          <w:rFonts w:ascii="Arial" w:hAnsi="Arial" w:cs="Arial"/>
          <w:sz w:val="24"/>
          <w:szCs w:val="24"/>
        </w:rPr>
        <w:t>,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A830BE" w:rsidRPr="005E35A7">
        <w:rPr>
          <w:rFonts w:ascii="Arial" w:hAnsi="Arial" w:cs="Arial"/>
          <w:sz w:val="24"/>
          <w:szCs w:val="24"/>
        </w:rPr>
        <w:t xml:space="preserve">обеспечения </w:t>
      </w:r>
      <w:r w:rsidR="006D4F02" w:rsidRPr="005E35A7">
        <w:rPr>
          <w:rFonts w:ascii="Arial" w:hAnsi="Arial" w:cs="Arial"/>
          <w:sz w:val="24"/>
          <w:szCs w:val="24"/>
        </w:rPr>
        <w:t>конкурен</w:t>
      </w:r>
      <w:r w:rsidR="00A830BE" w:rsidRPr="005E35A7">
        <w:rPr>
          <w:rFonts w:ascii="Arial" w:hAnsi="Arial" w:cs="Arial"/>
          <w:sz w:val="24"/>
          <w:szCs w:val="24"/>
        </w:rPr>
        <w:t>ции</w:t>
      </w:r>
      <w:r w:rsidR="000D02D6">
        <w:rPr>
          <w:rFonts w:ascii="Arial" w:hAnsi="Arial" w:cs="Arial"/>
          <w:sz w:val="24"/>
          <w:szCs w:val="24"/>
        </w:rPr>
        <w:t xml:space="preserve">, </w:t>
      </w:r>
      <w:r w:rsidR="00A830BE" w:rsidRPr="005E35A7">
        <w:rPr>
          <w:rFonts w:ascii="Arial" w:hAnsi="Arial" w:cs="Arial"/>
          <w:sz w:val="24"/>
          <w:szCs w:val="24"/>
        </w:rPr>
        <w:t>профессионализма Заказчика, ответственности за результативность обеспечения нужд Заказчика</w:t>
      </w:r>
      <w:r w:rsidR="00A61FDD" w:rsidRPr="005E35A7">
        <w:rPr>
          <w:rFonts w:ascii="Arial" w:hAnsi="Arial" w:cs="Arial"/>
          <w:sz w:val="24"/>
          <w:szCs w:val="24"/>
        </w:rPr>
        <w:t>;</w:t>
      </w:r>
    </w:p>
    <w:p w:rsidR="00A61FDD" w:rsidRPr="005E35A7" w:rsidRDefault="00D527DC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3.2.5</w:t>
      </w:r>
      <w:r w:rsidR="000D02D6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 xml:space="preserve">устранение возможностей злоупотребления и коррупции при </w:t>
      </w:r>
      <w:r w:rsidR="001E543F" w:rsidRPr="005E35A7">
        <w:rPr>
          <w:rFonts w:ascii="Arial" w:hAnsi="Arial" w:cs="Arial"/>
          <w:sz w:val="24"/>
          <w:szCs w:val="24"/>
        </w:rPr>
        <w:t>осуществлении закупок</w:t>
      </w:r>
      <w:r w:rsidRPr="005E35A7">
        <w:rPr>
          <w:rFonts w:ascii="Arial" w:hAnsi="Arial" w:cs="Arial"/>
          <w:sz w:val="24"/>
          <w:szCs w:val="24"/>
        </w:rPr>
        <w:t>.</w:t>
      </w:r>
    </w:p>
    <w:p w:rsidR="00E848B0" w:rsidRPr="005E35A7" w:rsidRDefault="00E848B0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D287F" w:rsidRPr="00C47410" w:rsidRDefault="00C47410" w:rsidP="008A1A3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4.</w:t>
      </w:r>
      <w:r w:rsidR="00A61FDD" w:rsidRPr="00C47410">
        <w:rPr>
          <w:rFonts w:ascii="Arial" w:hAnsi="Arial" w:cs="Arial"/>
          <w:b/>
          <w:sz w:val="32"/>
          <w:szCs w:val="32"/>
        </w:rPr>
        <w:t>Порядок формирования Единой комиссии</w:t>
      </w:r>
    </w:p>
    <w:p w:rsidR="00B42B86" w:rsidRPr="005E35A7" w:rsidRDefault="00B42B86" w:rsidP="008A1A3F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4.1.</w:t>
      </w:r>
      <w:r w:rsidR="00A61FDD" w:rsidRPr="005E35A7">
        <w:rPr>
          <w:rFonts w:ascii="Arial" w:hAnsi="Arial" w:cs="Arial"/>
          <w:sz w:val="24"/>
          <w:szCs w:val="24"/>
        </w:rPr>
        <w:t>Единая комиссия является коллегиальным органом Заказчика, основанным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на временной или постоянной основе.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4.2.</w:t>
      </w:r>
      <w:r w:rsidR="00A61FDD" w:rsidRPr="005E35A7">
        <w:rPr>
          <w:rFonts w:ascii="Arial" w:hAnsi="Arial" w:cs="Arial"/>
          <w:sz w:val="24"/>
          <w:szCs w:val="24"/>
        </w:rPr>
        <w:t xml:space="preserve">Персональный состав Единой комиссии, в том числе </w:t>
      </w:r>
      <w:r w:rsidR="001E543F" w:rsidRPr="005E35A7">
        <w:rPr>
          <w:rFonts w:ascii="Arial" w:hAnsi="Arial" w:cs="Arial"/>
          <w:sz w:val="24"/>
          <w:szCs w:val="24"/>
        </w:rPr>
        <w:t>п</w:t>
      </w:r>
      <w:r w:rsidR="00A61FDD" w:rsidRPr="005E35A7">
        <w:rPr>
          <w:rFonts w:ascii="Arial" w:hAnsi="Arial" w:cs="Arial"/>
          <w:sz w:val="24"/>
          <w:szCs w:val="24"/>
        </w:rPr>
        <w:t>редседатель Единой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637829" w:rsidRPr="005E35A7">
        <w:rPr>
          <w:rFonts w:ascii="Arial" w:hAnsi="Arial" w:cs="Arial"/>
          <w:sz w:val="24"/>
          <w:szCs w:val="24"/>
        </w:rPr>
        <w:t>к</w:t>
      </w:r>
      <w:r w:rsidR="0029529C" w:rsidRPr="005E35A7">
        <w:rPr>
          <w:rFonts w:ascii="Arial" w:hAnsi="Arial" w:cs="Arial"/>
          <w:sz w:val="24"/>
          <w:szCs w:val="24"/>
        </w:rPr>
        <w:t>омиссии</w:t>
      </w:r>
      <w:r w:rsidR="00A61FDD" w:rsidRPr="005E35A7">
        <w:rPr>
          <w:rFonts w:ascii="Arial" w:hAnsi="Arial" w:cs="Arial"/>
          <w:sz w:val="24"/>
          <w:szCs w:val="24"/>
        </w:rPr>
        <w:t xml:space="preserve"> (далее по тексту также - Председатель), утверждаются Заказчиком до</w:t>
      </w:r>
      <w:r w:rsidR="00637829" w:rsidRPr="005E35A7">
        <w:rPr>
          <w:rFonts w:ascii="Arial" w:hAnsi="Arial" w:cs="Arial"/>
          <w:sz w:val="24"/>
          <w:szCs w:val="24"/>
        </w:rPr>
        <w:t xml:space="preserve"> опубликования</w:t>
      </w:r>
      <w:r w:rsidR="00A61FDD" w:rsidRPr="005E35A7">
        <w:rPr>
          <w:rFonts w:ascii="Arial" w:hAnsi="Arial" w:cs="Arial"/>
          <w:sz w:val="24"/>
          <w:szCs w:val="24"/>
        </w:rPr>
        <w:t xml:space="preserve"> извещения о проведении </w:t>
      </w:r>
      <w:r w:rsidR="00A830BE" w:rsidRPr="005E35A7">
        <w:rPr>
          <w:rFonts w:ascii="Arial" w:hAnsi="Arial" w:cs="Arial"/>
          <w:sz w:val="24"/>
          <w:szCs w:val="24"/>
        </w:rPr>
        <w:t>закупок</w:t>
      </w:r>
      <w:r w:rsidR="00A61FDD" w:rsidRPr="005E35A7">
        <w:rPr>
          <w:rFonts w:ascii="Arial" w:hAnsi="Arial" w:cs="Arial"/>
          <w:sz w:val="24"/>
          <w:szCs w:val="24"/>
        </w:rPr>
        <w:t>.</w:t>
      </w: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4.3</w:t>
      </w:r>
      <w:r w:rsidR="000D02D6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В состав Единой комиссии входят не менее пяти человек - членов Единой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Pr="005E35A7">
        <w:rPr>
          <w:rFonts w:ascii="Arial" w:hAnsi="Arial" w:cs="Arial"/>
          <w:sz w:val="24"/>
          <w:szCs w:val="24"/>
        </w:rPr>
        <w:t>комиссии. Председатель является членом Единой комиссии. По решению Заказчика в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Pr="005E35A7">
        <w:rPr>
          <w:rFonts w:ascii="Arial" w:hAnsi="Arial" w:cs="Arial"/>
          <w:sz w:val="24"/>
          <w:szCs w:val="24"/>
        </w:rPr>
        <w:t>составе Единой комиссии может быть также утверждена должность Секретаря Единой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Pr="005E35A7">
        <w:rPr>
          <w:rFonts w:ascii="Arial" w:hAnsi="Arial" w:cs="Arial"/>
          <w:sz w:val="24"/>
          <w:szCs w:val="24"/>
        </w:rPr>
        <w:t>комиссии. Если такая должность не предусматривается, то функции Секретаря Единой</w:t>
      </w:r>
      <w:r w:rsidR="0029529C" w:rsidRPr="005E35A7">
        <w:rPr>
          <w:rFonts w:ascii="Arial" w:hAnsi="Arial" w:cs="Arial"/>
          <w:sz w:val="24"/>
          <w:szCs w:val="24"/>
        </w:rPr>
        <w:t xml:space="preserve"> ко</w:t>
      </w:r>
      <w:r w:rsidRPr="005E35A7">
        <w:rPr>
          <w:rFonts w:ascii="Arial" w:hAnsi="Arial" w:cs="Arial"/>
          <w:sz w:val="24"/>
          <w:szCs w:val="24"/>
        </w:rPr>
        <w:t xml:space="preserve">миссии, в соответствие с настоящим Положением, выполняет </w:t>
      </w:r>
      <w:r w:rsidR="00A830BE" w:rsidRPr="005E35A7">
        <w:rPr>
          <w:rFonts w:ascii="Arial" w:hAnsi="Arial" w:cs="Arial"/>
          <w:sz w:val="24"/>
          <w:szCs w:val="24"/>
        </w:rPr>
        <w:t>контрактный управляющий Заказчика</w:t>
      </w:r>
      <w:r w:rsidR="001E543F" w:rsidRPr="005E35A7">
        <w:rPr>
          <w:rFonts w:ascii="Arial" w:hAnsi="Arial" w:cs="Arial"/>
          <w:sz w:val="24"/>
          <w:szCs w:val="24"/>
        </w:rPr>
        <w:t xml:space="preserve"> (если он входит в состав Единой комиссии) или член Единой комиссии, назначенный Председателем</w:t>
      </w:r>
      <w:r w:rsidRPr="005E35A7">
        <w:rPr>
          <w:rFonts w:ascii="Arial" w:hAnsi="Arial" w:cs="Arial"/>
          <w:sz w:val="24"/>
          <w:szCs w:val="24"/>
        </w:rPr>
        <w:t>.</w:t>
      </w:r>
    </w:p>
    <w:p w:rsidR="00A830BE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4.</w:t>
      </w:r>
      <w:r w:rsidR="000D02D6">
        <w:rPr>
          <w:rFonts w:ascii="Arial" w:hAnsi="Arial" w:cs="Arial"/>
          <w:sz w:val="24"/>
          <w:szCs w:val="24"/>
        </w:rPr>
        <w:t>4.</w:t>
      </w:r>
      <w:r w:rsidRPr="005E35A7">
        <w:rPr>
          <w:rFonts w:ascii="Arial" w:hAnsi="Arial" w:cs="Arial"/>
          <w:sz w:val="24"/>
          <w:szCs w:val="24"/>
        </w:rPr>
        <w:t>Единая комиссия формируется преимущественно из числа специалистов,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Pr="005E35A7">
        <w:rPr>
          <w:rFonts w:ascii="Arial" w:hAnsi="Arial" w:cs="Arial"/>
          <w:sz w:val="24"/>
          <w:szCs w:val="24"/>
        </w:rPr>
        <w:t xml:space="preserve">прошедших профессиональную переподготовку или повышение квалификации в </w:t>
      </w:r>
      <w:r w:rsidR="00666E29" w:rsidRPr="005E35A7">
        <w:rPr>
          <w:rFonts w:ascii="Arial" w:hAnsi="Arial" w:cs="Arial"/>
          <w:sz w:val="24"/>
          <w:szCs w:val="24"/>
        </w:rPr>
        <w:t>сфере</w:t>
      </w:r>
      <w:r w:rsidR="00A830BE" w:rsidRPr="005E35A7">
        <w:rPr>
          <w:rFonts w:ascii="Arial" w:hAnsi="Arial" w:cs="Arial"/>
          <w:sz w:val="24"/>
          <w:szCs w:val="24"/>
        </w:rPr>
        <w:t xml:space="preserve"> закупок</w:t>
      </w:r>
      <w:r w:rsidRPr="005E35A7">
        <w:rPr>
          <w:rFonts w:ascii="Arial" w:hAnsi="Arial" w:cs="Arial"/>
          <w:sz w:val="24"/>
          <w:szCs w:val="24"/>
        </w:rPr>
        <w:t xml:space="preserve">. 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4.5.</w:t>
      </w:r>
      <w:r w:rsidR="00A61FDD" w:rsidRPr="005E35A7">
        <w:rPr>
          <w:rFonts w:ascii="Arial" w:hAnsi="Arial" w:cs="Arial"/>
          <w:sz w:val="24"/>
          <w:szCs w:val="24"/>
        </w:rPr>
        <w:t xml:space="preserve">Членами Единой комиссии не могут быть лица, </w:t>
      </w:r>
      <w:r w:rsidR="00846935" w:rsidRPr="005E35A7">
        <w:rPr>
          <w:rFonts w:ascii="Arial" w:hAnsi="Arial" w:cs="Arial"/>
          <w:sz w:val="24"/>
          <w:szCs w:val="24"/>
        </w:rPr>
        <w:t>имеющие конфликт интересов с участниками закупок в соответствии с п.9 ч.1 ст.31 Закона</w:t>
      </w:r>
      <w:r w:rsidR="00666E29" w:rsidRPr="005E35A7">
        <w:rPr>
          <w:rFonts w:ascii="Arial" w:hAnsi="Arial" w:cs="Arial"/>
          <w:sz w:val="24"/>
          <w:szCs w:val="24"/>
        </w:rPr>
        <w:t>, а также указанные в ч.6 ст.39 Закона</w:t>
      </w:r>
      <w:r w:rsidR="00846935" w:rsidRPr="005E35A7">
        <w:rPr>
          <w:rFonts w:ascii="Arial" w:hAnsi="Arial" w:cs="Arial"/>
          <w:sz w:val="24"/>
          <w:szCs w:val="24"/>
        </w:rPr>
        <w:t>.</w:t>
      </w:r>
    </w:p>
    <w:p w:rsidR="00C7583A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4.6.</w:t>
      </w:r>
      <w:r w:rsidR="00A61FDD" w:rsidRPr="005E35A7">
        <w:rPr>
          <w:rFonts w:ascii="Arial" w:hAnsi="Arial" w:cs="Arial"/>
          <w:sz w:val="24"/>
          <w:szCs w:val="24"/>
        </w:rPr>
        <w:t>В случае выявления в составе Единой комиссии указан</w:t>
      </w:r>
      <w:r w:rsidR="00C7583A" w:rsidRPr="005E35A7">
        <w:rPr>
          <w:rFonts w:ascii="Arial" w:hAnsi="Arial" w:cs="Arial"/>
          <w:sz w:val="24"/>
          <w:szCs w:val="24"/>
        </w:rPr>
        <w:t>ных в пункте</w:t>
      </w:r>
      <w:r w:rsidR="00A61FDD" w:rsidRPr="005E35A7">
        <w:rPr>
          <w:rFonts w:ascii="Arial" w:hAnsi="Arial" w:cs="Arial"/>
          <w:sz w:val="24"/>
          <w:szCs w:val="24"/>
        </w:rPr>
        <w:t>4.</w:t>
      </w:r>
      <w:r w:rsidR="006A274C" w:rsidRPr="005E35A7">
        <w:rPr>
          <w:rFonts w:ascii="Arial" w:hAnsi="Arial" w:cs="Arial"/>
          <w:sz w:val="24"/>
          <w:szCs w:val="24"/>
        </w:rPr>
        <w:t>5.</w:t>
      </w:r>
      <w:r w:rsidR="00A61FDD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lastRenderedPageBreak/>
        <w:t>лиц,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Заказчик обязан незамедлительно заменить их иными физическими лицами, которые</w:t>
      </w:r>
      <w:r w:rsidR="008702BC" w:rsidRPr="005E35A7">
        <w:rPr>
          <w:rFonts w:ascii="Arial" w:hAnsi="Arial" w:cs="Arial"/>
          <w:sz w:val="24"/>
          <w:szCs w:val="24"/>
        </w:rPr>
        <w:t xml:space="preserve"> лично не заинтересованы в результатах </w:t>
      </w:r>
      <w:r w:rsidR="00666E29" w:rsidRPr="005E35A7">
        <w:rPr>
          <w:rFonts w:ascii="Arial" w:hAnsi="Arial" w:cs="Arial"/>
          <w:sz w:val="24"/>
          <w:szCs w:val="24"/>
        </w:rPr>
        <w:t>определения поставщиков (подрядчиков, исполнителей)</w:t>
      </w:r>
      <w:r w:rsidR="008702BC" w:rsidRPr="005E35A7">
        <w:rPr>
          <w:rFonts w:ascii="Arial" w:hAnsi="Arial" w:cs="Arial"/>
          <w:sz w:val="24"/>
          <w:szCs w:val="24"/>
        </w:rPr>
        <w:t xml:space="preserve"> и на которых не способны оказывать влияние участники </w:t>
      </w:r>
      <w:r w:rsidR="00B11149" w:rsidRPr="005E35A7">
        <w:rPr>
          <w:rFonts w:ascii="Arial" w:hAnsi="Arial" w:cs="Arial"/>
          <w:sz w:val="24"/>
          <w:szCs w:val="24"/>
        </w:rPr>
        <w:t>закупок</w:t>
      </w:r>
      <w:r w:rsidR="00666E29" w:rsidRPr="005E35A7">
        <w:rPr>
          <w:rFonts w:ascii="Arial" w:hAnsi="Arial" w:cs="Arial"/>
          <w:sz w:val="24"/>
          <w:szCs w:val="24"/>
        </w:rPr>
        <w:t>, а также физическими лицами, которые не являются непосредственно осуществляющими контроль в сфере закупок должностными лицами контрольных органов в сфере закупок</w:t>
      </w:r>
      <w:r w:rsidR="006A274C" w:rsidRPr="005E35A7">
        <w:rPr>
          <w:rFonts w:ascii="Arial" w:hAnsi="Arial" w:cs="Arial"/>
          <w:sz w:val="24"/>
          <w:szCs w:val="24"/>
        </w:rPr>
        <w:t>.</w:t>
      </w:r>
    </w:p>
    <w:p w:rsidR="006B5FD6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4.7</w:t>
      </w:r>
      <w:r w:rsidR="006A274C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Замена члена Единой комиссии осуществляется только по решению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8702BC" w:rsidRPr="005E35A7">
        <w:rPr>
          <w:rFonts w:ascii="Arial" w:hAnsi="Arial" w:cs="Arial"/>
          <w:sz w:val="24"/>
          <w:szCs w:val="24"/>
        </w:rPr>
        <w:t>Заказ</w:t>
      </w:r>
      <w:r w:rsidRPr="005E35A7">
        <w:rPr>
          <w:rFonts w:ascii="Arial" w:hAnsi="Arial" w:cs="Arial"/>
          <w:sz w:val="24"/>
          <w:szCs w:val="24"/>
        </w:rPr>
        <w:t>чика, принявшего решение о создании комиссии.</w:t>
      </w:r>
    </w:p>
    <w:p w:rsidR="006B5FD6" w:rsidRPr="005E35A7" w:rsidRDefault="006B5F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6A274C" w:rsidRPr="00C47410" w:rsidRDefault="00C47410" w:rsidP="00C47410">
      <w:pPr>
        <w:pStyle w:val="aa"/>
        <w:ind w:left="1069"/>
        <w:jc w:val="center"/>
        <w:rPr>
          <w:rFonts w:ascii="Arial" w:hAnsi="Arial" w:cs="Arial"/>
          <w:b/>
          <w:sz w:val="32"/>
          <w:szCs w:val="32"/>
        </w:rPr>
      </w:pPr>
      <w:r w:rsidRPr="00C47410">
        <w:rPr>
          <w:rFonts w:ascii="Arial" w:hAnsi="Arial" w:cs="Arial"/>
          <w:b/>
          <w:sz w:val="32"/>
          <w:szCs w:val="32"/>
        </w:rPr>
        <w:t>5.</w:t>
      </w:r>
      <w:r w:rsidR="00A61FDD" w:rsidRPr="00C47410">
        <w:rPr>
          <w:rFonts w:ascii="Arial" w:hAnsi="Arial" w:cs="Arial"/>
          <w:b/>
          <w:sz w:val="32"/>
          <w:szCs w:val="32"/>
        </w:rPr>
        <w:t>Функции Единой комиссии</w:t>
      </w:r>
    </w:p>
    <w:p w:rsidR="00B42B86" w:rsidRPr="00C47410" w:rsidRDefault="00B42B86" w:rsidP="005E35A7">
      <w:pPr>
        <w:pStyle w:val="aa"/>
        <w:ind w:left="1069"/>
        <w:jc w:val="both"/>
        <w:rPr>
          <w:rFonts w:ascii="Arial" w:hAnsi="Arial" w:cs="Arial"/>
          <w:sz w:val="32"/>
          <w:szCs w:val="32"/>
        </w:rPr>
      </w:pP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</w:t>
      </w:r>
      <w:r w:rsidR="00A61FDD" w:rsidRPr="005E35A7">
        <w:rPr>
          <w:rFonts w:ascii="Arial" w:hAnsi="Arial" w:cs="Arial"/>
          <w:sz w:val="24"/>
          <w:szCs w:val="24"/>
        </w:rPr>
        <w:t>Основными функциями Единой комиссии являются: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5.1.1.</w:t>
      </w:r>
      <w:r w:rsidR="007D4374" w:rsidRPr="005E35A7">
        <w:rPr>
          <w:rFonts w:ascii="Arial" w:hAnsi="Arial" w:cs="Arial"/>
          <w:sz w:val="24"/>
          <w:szCs w:val="24"/>
        </w:rPr>
        <w:t>В</w:t>
      </w:r>
      <w:r w:rsidR="00A61FDD" w:rsidRPr="005E35A7">
        <w:rPr>
          <w:rFonts w:ascii="Arial" w:hAnsi="Arial" w:cs="Arial"/>
          <w:sz w:val="24"/>
          <w:szCs w:val="24"/>
        </w:rPr>
        <w:t xml:space="preserve">скрытие конвертов с заявками на участие в </w:t>
      </w:r>
      <w:r w:rsidR="007D4374" w:rsidRPr="005E35A7">
        <w:rPr>
          <w:rFonts w:ascii="Arial" w:hAnsi="Arial" w:cs="Arial"/>
          <w:sz w:val="24"/>
          <w:szCs w:val="24"/>
        </w:rPr>
        <w:t xml:space="preserve">открытом </w:t>
      </w:r>
      <w:r w:rsidR="00A61FDD" w:rsidRPr="005E35A7">
        <w:rPr>
          <w:rFonts w:ascii="Arial" w:hAnsi="Arial" w:cs="Arial"/>
          <w:sz w:val="24"/>
          <w:szCs w:val="24"/>
        </w:rPr>
        <w:t>конкурсе и открытие доступа к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поданным в форме электронных документов заявкам на участие в конкурсе;</w:t>
      </w:r>
    </w:p>
    <w:p w:rsidR="00A61FDD" w:rsidRPr="005E35A7" w:rsidRDefault="006A274C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5.1.2.</w:t>
      </w:r>
      <w:r w:rsidR="00A61FDD" w:rsidRPr="005E35A7">
        <w:rPr>
          <w:rFonts w:ascii="Arial" w:hAnsi="Arial" w:cs="Arial"/>
          <w:sz w:val="24"/>
          <w:szCs w:val="24"/>
        </w:rPr>
        <w:t>рассмотрение, оценка и сопоставление заявок на участие в конкурсе;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5.1.3.</w:t>
      </w:r>
      <w:r w:rsidR="00A61FDD" w:rsidRPr="005E35A7">
        <w:rPr>
          <w:rFonts w:ascii="Arial" w:hAnsi="Arial" w:cs="Arial"/>
          <w:sz w:val="24"/>
          <w:szCs w:val="24"/>
        </w:rPr>
        <w:t>определение победителя конкурса;</w:t>
      </w: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5.1.4</w:t>
      </w:r>
      <w:r w:rsidR="000D02D6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 xml:space="preserve">ведение </w:t>
      </w:r>
      <w:r w:rsidR="007D4374" w:rsidRPr="005E35A7">
        <w:rPr>
          <w:rFonts w:ascii="Arial" w:hAnsi="Arial" w:cs="Arial"/>
          <w:sz w:val="24"/>
          <w:szCs w:val="24"/>
        </w:rPr>
        <w:t>п</w:t>
      </w:r>
      <w:r w:rsidRPr="005E35A7">
        <w:rPr>
          <w:rFonts w:ascii="Arial" w:hAnsi="Arial" w:cs="Arial"/>
          <w:sz w:val="24"/>
          <w:szCs w:val="24"/>
        </w:rPr>
        <w:t>ротокола вскрытия конвертов с заявками на участие в конкурсе и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Pr="005E35A7">
        <w:rPr>
          <w:rFonts w:ascii="Arial" w:hAnsi="Arial" w:cs="Arial"/>
          <w:sz w:val="24"/>
          <w:szCs w:val="24"/>
        </w:rPr>
        <w:t>открытия доступа к поданным в форме электронных документов заявкам на участие в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Pr="005E35A7">
        <w:rPr>
          <w:rFonts w:ascii="Arial" w:hAnsi="Arial" w:cs="Arial"/>
          <w:sz w:val="24"/>
          <w:szCs w:val="24"/>
        </w:rPr>
        <w:t xml:space="preserve">конкурсе (далее - Протокол вскрытия конвертов), </w:t>
      </w:r>
      <w:r w:rsidR="007D4374" w:rsidRPr="005E35A7">
        <w:rPr>
          <w:rFonts w:ascii="Arial" w:hAnsi="Arial" w:cs="Arial"/>
          <w:sz w:val="24"/>
          <w:szCs w:val="24"/>
        </w:rPr>
        <w:t>п</w:t>
      </w:r>
      <w:r w:rsidRPr="005E35A7">
        <w:rPr>
          <w:rFonts w:ascii="Arial" w:hAnsi="Arial" w:cs="Arial"/>
          <w:sz w:val="24"/>
          <w:szCs w:val="24"/>
        </w:rPr>
        <w:t>ротокола рассмотрения</w:t>
      </w:r>
      <w:r w:rsidR="007D4374" w:rsidRPr="005E35A7">
        <w:rPr>
          <w:rFonts w:ascii="Arial" w:hAnsi="Arial" w:cs="Arial"/>
          <w:sz w:val="24"/>
          <w:szCs w:val="24"/>
        </w:rPr>
        <w:t>, оценки</w:t>
      </w:r>
      <w:r w:rsidRPr="005E35A7">
        <w:rPr>
          <w:rFonts w:ascii="Arial" w:hAnsi="Arial" w:cs="Arial"/>
          <w:sz w:val="24"/>
          <w:szCs w:val="24"/>
        </w:rPr>
        <w:t xml:space="preserve"> и сопоставления заявок на участие в конкурсе.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5.1.5.</w:t>
      </w:r>
      <w:r w:rsidR="007D4374" w:rsidRPr="005E35A7">
        <w:rPr>
          <w:rFonts w:ascii="Arial" w:hAnsi="Arial" w:cs="Arial"/>
          <w:sz w:val="24"/>
          <w:szCs w:val="24"/>
        </w:rPr>
        <w:t>Р</w:t>
      </w:r>
      <w:r w:rsidR="00A61FDD" w:rsidRPr="005E35A7">
        <w:rPr>
          <w:rFonts w:ascii="Arial" w:hAnsi="Arial" w:cs="Arial"/>
          <w:sz w:val="24"/>
          <w:szCs w:val="24"/>
        </w:rPr>
        <w:t xml:space="preserve">ассмотрение заявок на участие в </w:t>
      </w:r>
      <w:r w:rsidR="007D4374" w:rsidRPr="005E35A7">
        <w:rPr>
          <w:rFonts w:ascii="Arial" w:hAnsi="Arial" w:cs="Arial"/>
          <w:sz w:val="24"/>
          <w:szCs w:val="24"/>
        </w:rPr>
        <w:t xml:space="preserve">электронном </w:t>
      </w:r>
      <w:r w:rsidR="00A61FDD" w:rsidRPr="005E35A7">
        <w:rPr>
          <w:rFonts w:ascii="Arial" w:hAnsi="Arial" w:cs="Arial"/>
          <w:sz w:val="24"/>
          <w:szCs w:val="24"/>
        </w:rPr>
        <w:t>аукционе;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5.1.6.</w:t>
      </w:r>
      <w:r w:rsidR="00A61FDD" w:rsidRPr="005E35A7">
        <w:rPr>
          <w:rFonts w:ascii="Arial" w:hAnsi="Arial" w:cs="Arial"/>
          <w:sz w:val="24"/>
          <w:szCs w:val="24"/>
        </w:rPr>
        <w:t>отбор участников аукциона;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5.1.7.</w:t>
      </w:r>
      <w:r w:rsidR="00A61FDD" w:rsidRPr="005E35A7">
        <w:rPr>
          <w:rFonts w:ascii="Arial" w:hAnsi="Arial" w:cs="Arial"/>
          <w:sz w:val="24"/>
          <w:szCs w:val="24"/>
        </w:rPr>
        <w:t xml:space="preserve">ведение </w:t>
      </w:r>
      <w:r w:rsidR="007D4374" w:rsidRPr="005E35A7">
        <w:rPr>
          <w:rFonts w:ascii="Arial" w:hAnsi="Arial" w:cs="Arial"/>
          <w:sz w:val="24"/>
          <w:szCs w:val="24"/>
        </w:rPr>
        <w:t>п</w:t>
      </w:r>
      <w:r w:rsidR="00A61FDD" w:rsidRPr="005E35A7">
        <w:rPr>
          <w:rFonts w:ascii="Arial" w:hAnsi="Arial" w:cs="Arial"/>
          <w:sz w:val="24"/>
          <w:szCs w:val="24"/>
        </w:rPr>
        <w:t>ротокола рассмотрения заявок на участие в аукционе</w:t>
      </w:r>
      <w:r w:rsidR="00A96F0F" w:rsidRPr="005E35A7">
        <w:rPr>
          <w:rFonts w:ascii="Arial" w:hAnsi="Arial" w:cs="Arial"/>
          <w:sz w:val="24"/>
          <w:szCs w:val="24"/>
        </w:rPr>
        <w:t>;</w:t>
      </w:r>
    </w:p>
    <w:p w:rsidR="00595524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5.1.9.</w:t>
      </w:r>
      <w:r w:rsidR="00595524" w:rsidRPr="005E35A7">
        <w:rPr>
          <w:rFonts w:ascii="Arial" w:hAnsi="Arial" w:cs="Arial"/>
          <w:sz w:val="24"/>
          <w:szCs w:val="24"/>
        </w:rPr>
        <w:t>рассмотрение первых частей заявок на участие в аукционе;</w:t>
      </w:r>
    </w:p>
    <w:p w:rsidR="00595524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5.1.10.</w:t>
      </w:r>
      <w:r w:rsidR="008A1A3F">
        <w:rPr>
          <w:rFonts w:ascii="Arial" w:hAnsi="Arial" w:cs="Arial"/>
          <w:sz w:val="24"/>
          <w:szCs w:val="24"/>
        </w:rPr>
        <w:t xml:space="preserve">подведение итогов </w:t>
      </w:r>
      <w:r w:rsidR="00595524" w:rsidRPr="005E35A7">
        <w:rPr>
          <w:rFonts w:ascii="Arial" w:hAnsi="Arial" w:cs="Arial"/>
          <w:sz w:val="24"/>
          <w:szCs w:val="24"/>
        </w:rPr>
        <w:t>аукциона</w:t>
      </w:r>
      <w:r w:rsidR="007D4374" w:rsidRPr="005E35A7">
        <w:rPr>
          <w:rFonts w:ascii="Arial" w:hAnsi="Arial" w:cs="Arial"/>
          <w:sz w:val="24"/>
          <w:szCs w:val="24"/>
        </w:rPr>
        <w:t>.</w:t>
      </w:r>
    </w:p>
    <w:p w:rsidR="007D4374" w:rsidRPr="005E35A7" w:rsidRDefault="006A274C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5.1.</w:t>
      </w:r>
      <w:r w:rsidR="00595524" w:rsidRPr="005E35A7">
        <w:rPr>
          <w:rFonts w:ascii="Arial" w:hAnsi="Arial" w:cs="Arial"/>
          <w:sz w:val="24"/>
          <w:szCs w:val="24"/>
        </w:rPr>
        <w:t>11</w:t>
      </w:r>
      <w:r w:rsidR="000D02D6">
        <w:rPr>
          <w:rFonts w:ascii="Arial" w:hAnsi="Arial" w:cs="Arial"/>
          <w:sz w:val="24"/>
          <w:szCs w:val="24"/>
        </w:rPr>
        <w:t>.</w:t>
      </w:r>
      <w:r w:rsidR="007D4374" w:rsidRPr="005E35A7">
        <w:rPr>
          <w:rFonts w:ascii="Arial" w:hAnsi="Arial" w:cs="Arial"/>
          <w:sz w:val="24"/>
          <w:szCs w:val="24"/>
        </w:rPr>
        <w:t>Вскрытие конвертов с заявками на участие в запросе котировок и (или) открытие доступа к поданным в форме электронных документов заявкам на участие в запросе котировок;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5.1.12.</w:t>
      </w:r>
      <w:r w:rsidR="007D4374" w:rsidRPr="005E35A7">
        <w:rPr>
          <w:rFonts w:ascii="Arial" w:hAnsi="Arial" w:cs="Arial"/>
          <w:sz w:val="24"/>
          <w:szCs w:val="24"/>
        </w:rPr>
        <w:t>р</w:t>
      </w:r>
      <w:r w:rsidR="00A61FDD" w:rsidRPr="005E35A7">
        <w:rPr>
          <w:rFonts w:ascii="Arial" w:hAnsi="Arial" w:cs="Arial"/>
          <w:sz w:val="24"/>
          <w:szCs w:val="24"/>
        </w:rPr>
        <w:t>ассмотрение и оценка котировочных заявок;</w:t>
      </w:r>
    </w:p>
    <w:p w:rsidR="00A61FDD" w:rsidRPr="005E35A7" w:rsidRDefault="006A274C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5.1.1</w:t>
      </w:r>
      <w:r w:rsidR="007D4374" w:rsidRPr="005E35A7">
        <w:rPr>
          <w:rFonts w:ascii="Arial" w:hAnsi="Arial" w:cs="Arial"/>
          <w:sz w:val="24"/>
          <w:szCs w:val="24"/>
        </w:rPr>
        <w:t>3</w:t>
      </w:r>
      <w:r w:rsidR="000D02D6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>подведение итогов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и определение победителя в проведении запроса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котировок;</w:t>
      </w:r>
    </w:p>
    <w:p w:rsidR="00A61FDD" w:rsidRPr="005E35A7" w:rsidRDefault="00D527DC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5.1.1</w:t>
      </w:r>
      <w:r w:rsidR="007D4374" w:rsidRPr="005E35A7">
        <w:rPr>
          <w:rFonts w:ascii="Arial" w:hAnsi="Arial" w:cs="Arial"/>
          <w:sz w:val="24"/>
          <w:szCs w:val="24"/>
        </w:rPr>
        <w:t>4</w:t>
      </w:r>
      <w:r w:rsidR="000D02D6">
        <w:rPr>
          <w:rFonts w:ascii="Arial" w:hAnsi="Arial" w:cs="Arial"/>
          <w:sz w:val="24"/>
          <w:szCs w:val="24"/>
        </w:rPr>
        <w:t>.</w:t>
      </w:r>
      <w:r w:rsidR="00095B02" w:rsidRPr="005E35A7">
        <w:rPr>
          <w:rFonts w:ascii="Arial" w:hAnsi="Arial" w:cs="Arial"/>
          <w:sz w:val="24"/>
          <w:szCs w:val="24"/>
        </w:rPr>
        <w:t>в</w:t>
      </w:r>
      <w:r w:rsidR="00A61FDD" w:rsidRPr="005E35A7">
        <w:rPr>
          <w:rFonts w:ascii="Arial" w:hAnsi="Arial" w:cs="Arial"/>
          <w:sz w:val="24"/>
          <w:szCs w:val="24"/>
        </w:rPr>
        <w:t xml:space="preserve">едение </w:t>
      </w:r>
      <w:r w:rsidR="007D4374" w:rsidRPr="005E35A7">
        <w:rPr>
          <w:rFonts w:ascii="Arial" w:hAnsi="Arial" w:cs="Arial"/>
          <w:sz w:val="24"/>
          <w:szCs w:val="24"/>
        </w:rPr>
        <w:t>п</w:t>
      </w:r>
      <w:r w:rsidR="00A61FDD" w:rsidRPr="005E35A7">
        <w:rPr>
          <w:rFonts w:ascii="Arial" w:hAnsi="Arial" w:cs="Arial"/>
          <w:sz w:val="24"/>
          <w:szCs w:val="24"/>
        </w:rPr>
        <w:t>ротокола рассмотрения и оценки котировочных заявок.</w:t>
      </w:r>
    </w:p>
    <w:p w:rsidR="007D4374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5.1.15.</w:t>
      </w:r>
      <w:r w:rsidR="007D4374" w:rsidRPr="005E35A7">
        <w:rPr>
          <w:rFonts w:ascii="Arial" w:hAnsi="Arial" w:cs="Arial"/>
          <w:sz w:val="24"/>
          <w:szCs w:val="24"/>
        </w:rPr>
        <w:t>Вскрытие конвертов с заявками на участие в запросе предложений и (или) открытие доступа к поданным в форме электронных документов заявкам на участие в запросе предложений;</w:t>
      </w:r>
    </w:p>
    <w:p w:rsidR="007D4374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5.1.16.</w:t>
      </w:r>
      <w:r w:rsidR="007D4374" w:rsidRPr="005E35A7">
        <w:rPr>
          <w:rFonts w:ascii="Arial" w:hAnsi="Arial" w:cs="Arial"/>
          <w:sz w:val="24"/>
          <w:szCs w:val="24"/>
        </w:rPr>
        <w:t>вскрытие конвертов с окончательными предложениями на участие в запросе предложений и (или) открытие доступа к поданным в форме электронных документов заявкам на участие в запросе предложений;</w:t>
      </w:r>
    </w:p>
    <w:p w:rsidR="007D4374" w:rsidRPr="005E35A7" w:rsidRDefault="007D4374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5.1.17.рассмотрение и оценка заявок по запросу предложений;</w:t>
      </w:r>
    </w:p>
    <w:p w:rsidR="007D4374" w:rsidRPr="005E35A7" w:rsidRDefault="007D4374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5.1.18</w:t>
      </w:r>
      <w:r w:rsidR="000D02D6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подведение итогов и определение победителя в проведении запроса предложений;</w:t>
      </w:r>
    </w:p>
    <w:p w:rsidR="007D4374" w:rsidRPr="005E35A7" w:rsidRDefault="007D4374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5.1.19</w:t>
      </w:r>
      <w:r w:rsidR="000D02D6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ведение протокола рассмотрения и оценки заявок</w:t>
      </w:r>
      <w:r w:rsidR="00844D95" w:rsidRPr="005E35A7">
        <w:rPr>
          <w:rFonts w:ascii="Arial" w:hAnsi="Arial" w:cs="Arial"/>
          <w:sz w:val="24"/>
          <w:szCs w:val="24"/>
        </w:rPr>
        <w:t xml:space="preserve"> на запрос предложений и итогового протокола</w:t>
      </w:r>
      <w:r w:rsidRPr="005E35A7">
        <w:rPr>
          <w:rFonts w:ascii="Arial" w:hAnsi="Arial" w:cs="Arial"/>
          <w:sz w:val="24"/>
          <w:szCs w:val="24"/>
        </w:rPr>
        <w:t>.</w:t>
      </w:r>
    </w:p>
    <w:p w:rsidR="00AB4A3E" w:rsidRPr="005E35A7" w:rsidRDefault="00AB4A3E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528B9" w:rsidRPr="005E35A7" w:rsidRDefault="00D528B9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528B9" w:rsidRPr="005E35A7" w:rsidRDefault="00D528B9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3D1EC1" w:rsidRDefault="003D1EC1" w:rsidP="00C47410">
      <w:pPr>
        <w:pStyle w:val="aa"/>
        <w:ind w:left="1210"/>
        <w:jc w:val="center"/>
        <w:rPr>
          <w:rFonts w:ascii="Arial" w:hAnsi="Arial" w:cs="Arial"/>
          <w:b/>
          <w:sz w:val="32"/>
          <w:szCs w:val="32"/>
        </w:rPr>
      </w:pPr>
    </w:p>
    <w:p w:rsidR="003D1EC1" w:rsidRDefault="003D1EC1" w:rsidP="00C47410">
      <w:pPr>
        <w:pStyle w:val="aa"/>
        <w:ind w:left="1210"/>
        <w:jc w:val="center"/>
        <w:rPr>
          <w:rFonts w:ascii="Arial" w:hAnsi="Arial" w:cs="Arial"/>
          <w:b/>
          <w:sz w:val="32"/>
          <w:szCs w:val="32"/>
        </w:rPr>
      </w:pPr>
    </w:p>
    <w:p w:rsidR="005F611B" w:rsidRPr="00C47410" w:rsidRDefault="00C47410" w:rsidP="00C47410">
      <w:pPr>
        <w:pStyle w:val="aa"/>
        <w:ind w:left="1210"/>
        <w:jc w:val="center"/>
        <w:rPr>
          <w:rFonts w:ascii="Arial" w:hAnsi="Arial" w:cs="Arial"/>
          <w:b/>
          <w:sz w:val="32"/>
          <w:szCs w:val="32"/>
        </w:rPr>
      </w:pPr>
      <w:r w:rsidRPr="00C47410">
        <w:rPr>
          <w:rFonts w:ascii="Arial" w:hAnsi="Arial" w:cs="Arial"/>
          <w:b/>
          <w:sz w:val="32"/>
          <w:szCs w:val="32"/>
        </w:rPr>
        <w:lastRenderedPageBreak/>
        <w:t>6.</w:t>
      </w:r>
      <w:r>
        <w:rPr>
          <w:rFonts w:ascii="Arial" w:hAnsi="Arial" w:cs="Arial"/>
          <w:b/>
          <w:sz w:val="32"/>
          <w:szCs w:val="32"/>
        </w:rPr>
        <w:t>П</w:t>
      </w:r>
      <w:r w:rsidRPr="00C47410">
        <w:rPr>
          <w:rFonts w:ascii="Arial" w:hAnsi="Arial" w:cs="Arial"/>
          <w:b/>
          <w:sz w:val="32"/>
          <w:szCs w:val="32"/>
        </w:rPr>
        <w:t>рава и обязанности единой комиссии, ее отдельных членов</w:t>
      </w:r>
    </w:p>
    <w:p w:rsidR="00B42B86" w:rsidRPr="005E35A7" w:rsidRDefault="00B42B86" w:rsidP="005E35A7">
      <w:pPr>
        <w:pStyle w:val="aa"/>
        <w:ind w:left="1069"/>
        <w:jc w:val="both"/>
        <w:rPr>
          <w:rFonts w:ascii="Arial" w:hAnsi="Arial" w:cs="Arial"/>
        </w:rPr>
      </w:pP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</w:t>
      </w:r>
      <w:r w:rsidR="00A61FDD" w:rsidRPr="005E35A7">
        <w:rPr>
          <w:rFonts w:ascii="Arial" w:hAnsi="Arial" w:cs="Arial"/>
          <w:sz w:val="24"/>
          <w:szCs w:val="24"/>
        </w:rPr>
        <w:t>Единая комиссия обязана: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6.1.1.</w:t>
      </w:r>
      <w:r w:rsidR="00A61FDD" w:rsidRPr="005E35A7">
        <w:rPr>
          <w:rFonts w:ascii="Arial" w:hAnsi="Arial" w:cs="Arial"/>
          <w:sz w:val="24"/>
          <w:szCs w:val="24"/>
        </w:rPr>
        <w:t xml:space="preserve">проверять соответствие участников </w:t>
      </w:r>
      <w:r w:rsidR="00FB4620" w:rsidRPr="005E35A7">
        <w:rPr>
          <w:rFonts w:ascii="Arial" w:hAnsi="Arial" w:cs="Arial"/>
          <w:sz w:val="24"/>
          <w:szCs w:val="24"/>
        </w:rPr>
        <w:t>закупок</w:t>
      </w:r>
      <w:r w:rsidR="00A61FDD" w:rsidRPr="005E35A7">
        <w:rPr>
          <w:rFonts w:ascii="Arial" w:hAnsi="Arial" w:cs="Arial"/>
          <w:sz w:val="24"/>
          <w:szCs w:val="24"/>
        </w:rPr>
        <w:t xml:space="preserve"> предъявляемым к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ним требованиям, установленным законодательством Российской Федерации</w:t>
      </w:r>
      <w:r w:rsidR="00FB4620" w:rsidRPr="005E35A7">
        <w:rPr>
          <w:rFonts w:ascii="Arial" w:hAnsi="Arial" w:cs="Arial"/>
          <w:sz w:val="24"/>
          <w:szCs w:val="24"/>
        </w:rPr>
        <w:t>, а также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конкурсной документацией</w:t>
      </w:r>
      <w:r w:rsidR="00FB4620" w:rsidRPr="005E35A7">
        <w:rPr>
          <w:rFonts w:ascii="Arial" w:hAnsi="Arial" w:cs="Arial"/>
          <w:sz w:val="24"/>
          <w:szCs w:val="24"/>
        </w:rPr>
        <w:t>,</w:t>
      </w:r>
      <w:r w:rsidR="00A61FDD" w:rsidRPr="005E35A7">
        <w:rPr>
          <w:rFonts w:ascii="Arial" w:hAnsi="Arial" w:cs="Arial"/>
          <w:sz w:val="24"/>
          <w:szCs w:val="24"/>
        </w:rPr>
        <w:t xml:space="preserve"> документацией об аукционе,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FB4620" w:rsidRPr="005E35A7">
        <w:rPr>
          <w:rFonts w:ascii="Arial" w:hAnsi="Arial" w:cs="Arial"/>
          <w:sz w:val="24"/>
          <w:szCs w:val="24"/>
        </w:rPr>
        <w:t>извещениями о проведении</w:t>
      </w:r>
      <w:r w:rsidR="00A61FDD" w:rsidRPr="005E35A7">
        <w:rPr>
          <w:rFonts w:ascii="Arial" w:hAnsi="Arial" w:cs="Arial"/>
          <w:sz w:val="24"/>
          <w:szCs w:val="24"/>
        </w:rPr>
        <w:t xml:space="preserve"> запросо</w:t>
      </w:r>
      <w:r w:rsidR="00FB4620" w:rsidRPr="005E35A7">
        <w:rPr>
          <w:rFonts w:ascii="Arial" w:hAnsi="Arial" w:cs="Arial"/>
          <w:sz w:val="24"/>
          <w:szCs w:val="24"/>
        </w:rPr>
        <w:t>в</w:t>
      </w:r>
      <w:r w:rsidR="00A61FDD" w:rsidRPr="005E35A7">
        <w:rPr>
          <w:rFonts w:ascii="Arial" w:hAnsi="Arial" w:cs="Arial"/>
          <w:sz w:val="24"/>
          <w:szCs w:val="24"/>
        </w:rPr>
        <w:t xml:space="preserve"> котировок</w:t>
      </w:r>
      <w:r w:rsidR="00FB4620" w:rsidRPr="005E35A7">
        <w:rPr>
          <w:rFonts w:ascii="Arial" w:hAnsi="Arial" w:cs="Arial"/>
          <w:sz w:val="24"/>
          <w:szCs w:val="24"/>
        </w:rPr>
        <w:t xml:space="preserve"> и запросов предложений</w:t>
      </w:r>
      <w:r w:rsidR="00A61FDD" w:rsidRPr="005E35A7">
        <w:rPr>
          <w:rFonts w:ascii="Arial" w:hAnsi="Arial" w:cs="Arial"/>
          <w:sz w:val="24"/>
          <w:szCs w:val="24"/>
        </w:rPr>
        <w:t>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6.1.2.</w:t>
      </w:r>
      <w:r w:rsidR="00A61FDD" w:rsidRPr="005E35A7">
        <w:rPr>
          <w:rFonts w:ascii="Arial" w:hAnsi="Arial" w:cs="Arial"/>
          <w:sz w:val="24"/>
          <w:szCs w:val="24"/>
        </w:rPr>
        <w:t xml:space="preserve">не допускать участника </w:t>
      </w:r>
      <w:r w:rsidR="00FB4620" w:rsidRPr="005E35A7">
        <w:rPr>
          <w:rFonts w:ascii="Arial" w:hAnsi="Arial" w:cs="Arial"/>
          <w:sz w:val="24"/>
          <w:szCs w:val="24"/>
        </w:rPr>
        <w:t>закупки</w:t>
      </w:r>
      <w:r w:rsidR="00A61FDD" w:rsidRPr="005E35A7">
        <w:rPr>
          <w:rFonts w:ascii="Arial" w:hAnsi="Arial" w:cs="Arial"/>
          <w:sz w:val="24"/>
          <w:szCs w:val="24"/>
        </w:rPr>
        <w:t xml:space="preserve"> к участию в конкурсе, аукционе</w:t>
      </w:r>
      <w:r w:rsidR="00624B4E" w:rsidRPr="005E35A7">
        <w:rPr>
          <w:rFonts w:ascii="Arial" w:hAnsi="Arial" w:cs="Arial"/>
          <w:sz w:val="24"/>
          <w:szCs w:val="24"/>
        </w:rPr>
        <w:t xml:space="preserve">, </w:t>
      </w:r>
      <w:r w:rsidR="00490960" w:rsidRPr="005E35A7">
        <w:rPr>
          <w:rFonts w:ascii="Arial" w:hAnsi="Arial" w:cs="Arial"/>
          <w:sz w:val="24"/>
          <w:szCs w:val="24"/>
        </w:rPr>
        <w:t>или</w:t>
      </w:r>
      <w:r w:rsidR="00F83A81" w:rsidRPr="005E35A7">
        <w:rPr>
          <w:rFonts w:ascii="Arial" w:hAnsi="Arial" w:cs="Arial"/>
          <w:sz w:val="24"/>
          <w:szCs w:val="24"/>
        </w:rPr>
        <w:t xml:space="preserve"> </w:t>
      </w:r>
      <w:r w:rsidR="00725ED8" w:rsidRPr="005E35A7">
        <w:rPr>
          <w:rFonts w:ascii="Arial" w:hAnsi="Arial" w:cs="Arial"/>
          <w:sz w:val="24"/>
          <w:szCs w:val="24"/>
        </w:rPr>
        <w:t xml:space="preserve">отклонять заявки на участие в </w:t>
      </w:r>
      <w:r w:rsidR="00A61FDD" w:rsidRPr="005E35A7">
        <w:rPr>
          <w:rFonts w:ascii="Arial" w:hAnsi="Arial" w:cs="Arial"/>
          <w:sz w:val="24"/>
          <w:szCs w:val="24"/>
        </w:rPr>
        <w:t>запросе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 xml:space="preserve">котировок </w:t>
      </w:r>
      <w:r w:rsidR="00FB4620" w:rsidRPr="005E35A7">
        <w:rPr>
          <w:rFonts w:ascii="Arial" w:hAnsi="Arial" w:cs="Arial"/>
          <w:sz w:val="24"/>
          <w:szCs w:val="24"/>
        </w:rPr>
        <w:t xml:space="preserve">и запросе предложений </w:t>
      </w:r>
      <w:r w:rsidR="00A61FDD" w:rsidRPr="005E35A7">
        <w:rPr>
          <w:rFonts w:ascii="Arial" w:hAnsi="Arial" w:cs="Arial"/>
          <w:sz w:val="24"/>
          <w:szCs w:val="24"/>
        </w:rPr>
        <w:t>в случаях, установленных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FB4620" w:rsidRPr="005E35A7">
        <w:rPr>
          <w:rFonts w:ascii="Arial" w:hAnsi="Arial" w:cs="Arial"/>
          <w:sz w:val="24"/>
          <w:szCs w:val="24"/>
        </w:rPr>
        <w:t>Законом</w:t>
      </w:r>
      <w:r w:rsidR="00A61FDD" w:rsidRPr="005E35A7">
        <w:rPr>
          <w:rFonts w:ascii="Arial" w:hAnsi="Arial" w:cs="Arial"/>
          <w:sz w:val="24"/>
          <w:szCs w:val="24"/>
        </w:rPr>
        <w:t>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6.1.3.</w:t>
      </w:r>
      <w:r w:rsidR="00A61FDD" w:rsidRPr="005E35A7">
        <w:rPr>
          <w:rFonts w:ascii="Arial" w:hAnsi="Arial" w:cs="Arial"/>
          <w:sz w:val="24"/>
          <w:szCs w:val="24"/>
        </w:rPr>
        <w:t>исполнять предписания уполномоченных на осуществление контроля в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 xml:space="preserve">сфере </w:t>
      </w:r>
      <w:r w:rsidR="00FB4620" w:rsidRPr="005E35A7">
        <w:rPr>
          <w:rFonts w:ascii="Arial" w:hAnsi="Arial" w:cs="Arial"/>
          <w:sz w:val="24"/>
          <w:szCs w:val="24"/>
        </w:rPr>
        <w:t>закупок</w:t>
      </w:r>
      <w:r w:rsidR="00A61FDD" w:rsidRPr="005E35A7">
        <w:rPr>
          <w:rFonts w:ascii="Arial" w:hAnsi="Arial" w:cs="Arial"/>
          <w:sz w:val="24"/>
          <w:szCs w:val="24"/>
        </w:rPr>
        <w:t xml:space="preserve"> органов власти об устранении выявленных ими нарушений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законодательства Российской Федерации и (или) иных нормативных правовых актов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 xml:space="preserve">Российской Федерации о </w:t>
      </w:r>
      <w:r w:rsidR="00FB4620" w:rsidRPr="005E35A7">
        <w:rPr>
          <w:rFonts w:ascii="Arial" w:hAnsi="Arial" w:cs="Arial"/>
          <w:sz w:val="24"/>
          <w:szCs w:val="24"/>
        </w:rPr>
        <w:t>закупках</w:t>
      </w:r>
      <w:r w:rsidR="00A61FDD" w:rsidRPr="005E35A7">
        <w:rPr>
          <w:rFonts w:ascii="Arial" w:hAnsi="Arial" w:cs="Arial"/>
          <w:sz w:val="24"/>
          <w:szCs w:val="24"/>
        </w:rPr>
        <w:t>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6.1.4.</w:t>
      </w:r>
      <w:r w:rsidR="00A61FDD" w:rsidRPr="005E35A7">
        <w:rPr>
          <w:rFonts w:ascii="Arial" w:hAnsi="Arial" w:cs="Arial"/>
          <w:sz w:val="24"/>
          <w:szCs w:val="24"/>
        </w:rPr>
        <w:t xml:space="preserve">не проводить переговоров с участниками </w:t>
      </w:r>
      <w:r w:rsidR="00FB4620" w:rsidRPr="005E35A7">
        <w:rPr>
          <w:rFonts w:ascii="Arial" w:hAnsi="Arial" w:cs="Arial"/>
          <w:sz w:val="24"/>
          <w:szCs w:val="24"/>
        </w:rPr>
        <w:t>закупки</w:t>
      </w:r>
      <w:r w:rsidR="00A61FDD" w:rsidRPr="005E35A7">
        <w:rPr>
          <w:rFonts w:ascii="Arial" w:hAnsi="Arial" w:cs="Arial"/>
          <w:sz w:val="24"/>
          <w:szCs w:val="24"/>
        </w:rPr>
        <w:t xml:space="preserve"> до проведения и (или) во время проведения процедур </w:t>
      </w:r>
      <w:r w:rsidR="009A3179" w:rsidRPr="005E35A7">
        <w:rPr>
          <w:rFonts w:ascii="Arial" w:hAnsi="Arial" w:cs="Arial"/>
          <w:sz w:val="24"/>
          <w:szCs w:val="24"/>
        </w:rPr>
        <w:t>закупок</w:t>
      </w:r>
      <w:r w:rsidR="00A61FDD" w:rsidRPr="005E35A7">
        <w:rPr>
          <w:rFonts w:ascii="Arial" w:hAnsi="Arial" w:cs="Arial"/>
          <w:sz w:val="24"/>
          <w:szCs w:val="24"/>
        </w:rPr>
        <w:t>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6.1.5.</w:t>
      </w:r>
      <w:r w:rsidR="00A61FDD" w:rsidRPr="005E35A7">
        <w:rPr>
          <w:rFonts w:ascii="Arial" w:hAnsi="Arial" w:cs="Arial"/>
          <w:sz w:val="24"/>
          <w:szCs w:val="24"/>
        </w:rPr>
        <w:t>оценивать и сопоставлять заявки на участие в конкурсе в установленном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925E57" w:rsidRPr="005E35A7">
        <w:rPr>
          <w:rFonts w:ascii="Arial" w:hAnsi="Arial" w:cs="Arial"/>
          <w:sz w:val="24"/>
          <w:szCs w:val="24"/>
        </w:rPr>
        <w:t xml:space="preserve">Законом и </w:t>
      </w:r>
      <w:r w:rsidR="00A61FDD" w:rsidRPr="005E35A7">
        <w:rPr>
          <w:rFonts w:ascii="Arial" w:hAnsi="Arial" w:cs="Arial"/>
          <w:sz w:val="24"/>
          <w:szCs w:val="24"/>
        </w:rPr>
        <w:t>Правительством Российской Федерации порядке оценки заявок на участие в конкурсе;</w:t>
      </w:r>
    </w:p>
    <w:p w:rsidR="00A61FDD" w:rsidRPr="005E35A7" w:rsidRDefault="007D287F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6.1.</w:t>
      </w:r>
      <w:r w:rsidR="00925E57" w:rsidRPr="005E35A7">
        <w:rPr>
          <w:rFonts w:ascii="Arial" w:hAnsi="Arial" w:cs="Arial"/>
          <w:sz w:val="24"/>
          <w:szCs w:val="24"/>
        </w:rPr>
        <w:t>6</w:t>
      </w:r>
      <w:r w:rsidR="000D02D6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>учитывать преимущества</w:t>
      </w:r>
      <w:r w:rsidR="00925E57" w:rsidRPr="005E35A7">
        <w:rPr>
          <w:rFonts w:ascii="Arial" w:hAnsi="Arial" w:cs="Arial"/>
          <w:sz w:val="24"/>
          <w:szCs w:val="24"/>
        </w:rPr>
        <w:t>, установленные статьями 28–30 Закона</w:t>
      </w:r>
      <w:r w:rsidR="00A61FDD" w:rsidRPr="005E35A7">
        <w:rPr>
          <w:rFonts w:ascii="Arial" w:hAnsi="Arial" w:cs="Arial"/>
          <w:sz w:val="24"/>
          <w:szCs w:val="24"/>
        </w:rPr>
        <w:t>.</w:t>
      </w: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6.2</w:t>
      </w:r>
      <w:r w:rsidR="00C57EEA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Единая комиссия вправе: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6.2.1.</w:t>
      </w:r>
      <w:r w:rsidR="00A61FDD" w:rsidRPr="005E35A7">
        <w:rPr>
          <w:rFonts w:ascii="Arial" w:hAnsi="Arial" w:cs="Arial"/>
          <w:sz w:val="24"/>
          <w:szCs w:val="24"/>
        </w:rPr>
        <w:t xml:space="preserve">в случаях, предусмотренных </w:t>
      </w:r>
      <w:r w:rsidR="00B64977" w:rsidRPr="005E35A7">
        <w:rPr>
          <w:rFonts w:ascii="Arial" w:hAnsi="Arial" w:cs="Arial"/>
          <w:sz w:val="24"/>
          <w:szCs w:val="24"/>
        </w:rPr>
        <w:t>Законом</w:t>
      </w:r>
      <w:r w:rsidR="00A61FDD" w:rsidRPr="005E35A7">
        <w:rPr>
          <w:rFonts w:ascii="Arial" w:hAnsi="Arial" w:cs="Arial"/>
          <w:sz w:val="24"/>
          <w:szCs w:val="24"/>
        </w:rPr>
        <w:t xml:space="preserve">, отстранить участника </w:t>
      </w:r>
      <w:r w:rsidR="00B64977" w:rsidRPr="005E35A7">
        <w:rPr>
          <w:rFonts w:ascii="Arial" w:hAnsi="Arial" w:cs="Arial"/>
          <w:sz w:val="24"/>
          <w:szCs w:val="24"/>
        </w:rPr>
        <w:t>закупки</w:t>
      </w:r>
      <w:r w:rsidR="00A61FDD" w:rsidRPr="005E35A7">
        <w:rPr>
          <w:rFonts w:ascii="Arial" w:hAnsi="Arial" w:cs="Arial"/>
          <w:sz w:val="24"/>
          <w:szCs w:val="24"/>
        </w:rPr>
        <w:t xml:space="preserve"> от участия в процедурах </w:t>
      </w:r>
      <w:r w:rsidR="00B64977" w:rsidRPr="005E35A7">
        <w:rPr>
          <w:rFonts w:ascii="Arial" w:hAnsi="Arial" w:cs="Arial"/>
          <w:sz w:val="24"/>
          <w:szCs w:val="24"/>
        </w:rPr>
        <w:t>закупки</w:t>
      </w:r>
      <w:r w:rsidR="00A61FDD" w:rsidRPr="005E35A7">
        <w:rPr>
          <w:rFonts w:ascii="Arial" w:hAnsi="Arial" w:cs="Arial"/>
          <w:sz w:val="24"/>
          <w:szCs w:val="24"/>
        </w:rPr>
        <w:t xml:space="preserve"> на любом этапе </w:t>
      </w:r>
      <w:r w:rsidR="00B64977" w:rsidRPr="005E35A7">
        <w:rPr>
          <w:rFonts w:ascii="Arial" w:hAnsi="Arial" w:cs="Arial"/>
          <w:sz w:val="24"/>
          <w:szCs w:val="24"/>
        </w:rPr>
        <w:t>ее</w:t>
      </w:r>
      <w:r w:rsidR="00A61FDD" w:rsidRPr="005E35A7">
        <w:rPr>
          <w:rFonts w:ascii="Arial" w:hAnsi="Arial" w:cs="Arial"/>
          <w:sz w:val="24"/>
          <w:szCs w:val="24"/>
        </w:rPr>
        <w:t xml:space="preserve"> проведения;</w:t>
      </w:r>
    </w:p>
    <w:p w:rsidR="00A61FDD" w:rsidRPr="005E35A7" w:rsidRDefault="000D1B57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6.2.</w:t>
      </w:r>
      <w:r w:rsidR="00624B4E" w:rsidRPr="005E35A7">
        <w:rPr>
          <w:rFonts w:ascii="Arial" w:hAnsi="Arial" w:cs="Arial"/>
          <w:sz w:val="24"/>
          <w:szCs w:val="24"/>
        </w:rPr>
        <w:t>2</w:t>
      </w:r>
      <w:r w:rsidR="000D02D6">
        <w:rPr>
          <w:rFonts w:ascii="Arial" w:hAnsi="Arial" w:cs="Arial"/>
          <w:sz w:val="24"/>
          <w:szCs w:val="24"/>
        </w:rPr>
        <w:t>.</w:t>
      </w:r>
      <w:r w:rsidR="007D287F" w:rsidRPr="005E35A7">
        <w:rPr>
          <w:rFonts w:ascii="Arial" w:hAnsi="Arial" w:cs="Arial"/>
          <w:sz w:val="24"/>
          <w:szCs w:val="24"/>
        </w:rPr>
        <w:t xml:space="preserve">обратиться к Заказчику с требованием незамедлительно запросить </w:t>
      </w:r>
      <w:r w:rsidR="00A61FDD" w:rsidRPr="005E35A7">
        <w:rPr>
          <w:rFonts w:ascii="Arial" w:hAnsi="Arial" w:cs="Arial"/>
          <w:sz w:val="24"/>
          <w:szCs w:val="24"/>
        </w:rPr>
        <w:t>у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соответствующих органов и организаций сведения о проведении ликвидации участника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E76394" w:rsidRPr="005E35A7">
        <w:rPr>
          <w:rFonts w:ascii="Arial" w:hAnsi="Arial" w:cs="Arial"/>
          <w:sz w:val="24"/>
          <w:szCs w:val="24"/>
        </w:rPr>
        <w:t>закупки</w:t>
      </w:r>
      <w:r w:rsidR="00A61FDD" w:rsidRPr="005E35A7">
        <w:rPr>
          <w:rFonts w:ascii="Arial" w:hAnsi="Arial" w:cs="Arial"/>
          <w:sz w:val="24"/>
          <w:szCs w:val="24"/>
        </w:rPr>
        <w:t xml:space="preserve"> - юридического лица,</w:t>
      </w:r>
      <w:r w:rsidR="007D287F" w:rsidRPr="005E35A7">
        <w:rPr>
          <w:rFonts w:ascii="Arial" w:hAnsi="Arial" w:cs="Arial"/>
          <w:sz w:val="24"/>
          <w:szCs w:val="24"/>
        </w:rPr>
        <w:t xml:space="preserve"> проведении в отношении такого участника - юридического </w:t>
      </w:r>
      <w:r w:rsidR="00A61FDD" w:rsidRPr="005E35A7">
        <w:rPr>
          <w:rFonts w:ascii="Arial" w:hAnsi="Arial" w:cs="Arial"/>
          <w:sz w:val="24"/>
          <w:szCs w:val="24"/>
        </w:rPr>
        <w:t>лица,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7D287F" w:rsidRPr="005E35A7">
        <w:rPr>
          <w:rFonts w:ascii="Arial" w:hAnsi="Arial" w:cs="Arial"/>
          <w:sz w:val="24"/>
          <w:szCs w:val="24"/>
        </w:rPr>
        <w:t xml:space="preserve">индивидуального предпринимателя процедуры банкротства, о </w:t>
      </w:r>
      <w:r w:rsidR="00A61FDD" w:rsidRPr="005E35A7">
        <w:rPr>
          <w:rFonts w:ascii="Arial" w:hAnsi="Arial" w:cs="Arial"/>
          <w:sz w:val="24"/>
          <w:szCs w:val="24"/>
        </w:rPr>
        <w:t>приостановлении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7D287F" w:rsidRPr="005E35A7">
        <w:rPr>
          <w:rFonts w:ascii="Arial" w:hAnsi="Arial" w:cs="Arial"/>
          <w:sz w:val="24"/>
          <w:szCs w:val="24"/>
        </w:rPr>
        <w:t>деятельности такого участника в</w:t>
      </w:r>
      <w:r w:rsidR="00C47410">
        <w:rPr>
          <w:rFonts w:ascii="Arial" w:hAnsi="Arial" w:cs="Arial"/>
          <w:sz w:val="24"/>
          <w:szCs w:val="24"/>
        </w:rPr>
        <w:t xml:space="preserve"> </w:t>
      </w:r>
      <w:r w:rsidR="007D287F" w:rsidRPr="005E35A7">
        <w:rPr>
          <w:rFonts w:ascii="Arial" w:hAnsi="Arial" w:cs="Arial"/>
          <w:sz w:val="24"/>
          <w:szCs w:val="24"/>
        </w:rPr>
        <w:t xml:space="preserve">порядке, предусмотренном Кодексом </w:t>
      </w:r>
      <w:r w:rsidR="00A61FDD" w:rsidRPr="005E35A7">
        <w:rPr>
          <w:rFonts w:ascii="Arial" w:hAnsi="Arial" w:cs="Arial"/>
          <w:sz w:val="24"/>
          <w:szCs w:val="24"/>
        </w:rPr>
        <w:t>Российской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Федерации об административных правонарушениях, о наличии задолженностей такого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участника по начисленным налогам, сборам и иным обязательным платежам в бюджеты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любого уровня и в государственные внебюджетные фонды за прошедший календарный год, об обжаловании наличия таких задолженностей и о результатах рассмотрения жалоб</w:t>
      </w:r>
      <w:r w:rsidR="00083422" w:rsidRPr="005E35A7">
        <w:rPr>
          <w:rFonts w:ascii="Arial" w:hAnsi="Arial" w:cs="Arial"/>
          <w:sz w:val="24"/>
          <w:szCs w:val="24"/>
        </w:rPr>
        <w:t>;</w:t>
      </w:r>
    </w:p>
    <w:p w:rsidR="00A61FDD" w:rsidRPr="005E35A7" w:rsidRDefault="007D287F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6.2.</w:t>
      </w:r>
      <w:r w:rsidR="00E76394" w:rsidRPr="005E35A7">
        <w:rPr>
          <w:rFonts w:ascii="Arial" w:hAnsi="Arial" w:cs="Arial"/>
          <w:sz w:val="24"/>
          <w:szCs w:val="24"/>
        </w:rPr>
        <w:t>3</w:t>
      </w:r>
      <w:r w:rsidR="00083422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 xml:space="preserve">при необходимости привлекать к своей работе </w:t>
      </w:r>
      <w:r w:rsidR="00A61FDD" w:rsidRPr="005E35A7">
        <w:rPr>
          <w:rFonts w:ascii="Arial" w:hAnsi="Arial" w:cs="Arial"/>
          <w:sz w:val="24"/>
          <w:szCs w:val="24"/>
        </w:rPr>
        <w:t>э</w:t>
      </w:r>
      <w:r w:rsidRPr="005E35A7">
        <w:rPr>
          <w:rFonts w:ascii="Arial" w:hAnsi="Arial" w:cs="Arial"/>
          <w:sz w:val="24"/>
          <w:szCs w:val="24"/>
        </w:rPr>
        <w:t>кспертов, в</w:t>
      </w:r>
      <w:r w:rsidR="00A61FDD" w:rsidRPr="005E35A7">
        <w:rPr>
          <w:rFonts w:ascii="Arial" w:hAnsi="Arial" w:cs="Arial"/>
          <w:sz w:val="24"/>
          <w:szCs w:val="24"/>
        </w:rPr>
        <w:t xml:space="preserve"> порядке, установленном разделом 8.3 настоящего Положения.</w:t>
      </w:r>
    </w:p>
    <w:p w:rsidR="00A61FDD" w:rsidRPr="005E35A7" w:rsidRDefault="007D287F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6.3</w:t>
      </w:r>
      <w:r w:rsidR="00CB7686" w:rsidRPr="005E35A7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>Члены Единой комиссии обязаны: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6.3.1.</w:t>
      </w:r>
      <w:r w:rsidR="007D287F" w:rsidRPr="005E35A7">
        <w:rPr>
          <w:rFonts w:ascii="Arial" w:hAnsi="Arial" w:cs="Arial"/>
          <w:sz w:val="24"/>
          <w:szCs w:val="24"/>
        </w:rPr>
        <w:t xml:space="preserve">знать и руководствоваться в своей деятельности </w:t>
      </w:r>
      <w:r w:rsidR="00A61FDD" w:rsidRPr="005E35A7">
        <w:rPr>
          <w:rFonts w:ascii="Arial" w:hAnsi="Arial" w:cs="Arial"/>
          <w:sz w:val="24"/>
          <w:szCs w:val="24"/>
        </w:rPr>
        <w:t>требованиями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E76394" w:rsidRPr="005E35A7">
        <w:rPr>
          <w:rFonts w:ascii="Arial" w:hAnsi="Arial" w:cs="Arial"/>
          <w:sz w:val="24"/>
          <w:szCs w:val="24"/>
        </w:rPr>
        <w:t>Закона</w:t>
      </w:r>
      <w:r w:rsidR="00A61FDD" w:rsidRPr="005E35A7">
        <w:rPr>
          <w:rFonts w:ascii="Arial" w:hAnsi="Arial" w:cs="Arial"/>
          <w:sz w:val="24"/>
          <w:szCs w:val="24"/>
        </w:rPr>
        <w:t xml:space="preserve"> и настоящего Положения;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6.3.2.</w:t>
      </w:r>
      <w:r w:rsidR="007D287F" w:rsidRPr="005E35A7">
        <w:rPr>
          <w:rFonts w:ascii="Arial" w:hAnsi="Arial" w:cs="Arial"/>
          <w:sz w:val="24"/>
          <w:szCs w:val="24"/>
        </w:rPr>
        <w:t xml:space="preserve">лично </w:t>
      </w:r>
      <w:r w:rsidR="00A61FDD" w:rsidRPr="005E35A7">
        <w:rPr>
          <w:rFonts w:ascii="Arial" w:hAnsi="Arial" w:cs="Arial"/>
          <w:sz w:val="24"/>
          <w:szCs w:val="24"/>
        </w:rPr>
        <w:t>пр</w:t>
      </w:r>
      <w:r w:rsidR="007D287F" w:rsidRPr="005E35A7">
        <w:rPr>
          <w:rFonts w:ascii="Arial" w:hAnsi="Arial" w:cs="Arial"/>
          <w:sz w:val="24"/>
          <w:szCs w:val="24"/>
        </w:rPr>
        <w:t xml:space="preserve">исутствовать на заседаниях Единой комиссии, отсутствие </w:t>
      </w:r>
      <w:r w:rsidR="00A61FDD" w:rsidRPr="005E35A7">
        <w:rPr>
          <w:rFonts w:ascii="Arial" w:hAnsi="Arial" w:cs="Arial"/>
          <w:sz w:val="24"/>
          <w:szCs w:val="24"/>
        </w:rPr>
        <w:t>на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7D287F" w:rsidRPr="005E35A7">
        <w:rPr>
          <w:rFonts w:ascii="Arial" w:hAnsi="Arial" w:cs="Arial"/>
          <w:sz w:val="24"/>
          <w:szCs w:val="24"/>
        </w:rPr>
        <w:t xml:space="preserve">заседании Единой комиссии </w:t>
      </w:r>
      <w:r w:rsidR="00CB7686" w:rsidRPr="005E35A7">
        <w:rPr>
          <w:rFonts w:ascii="Arial" w:hAnsi="Arial" w:cs="Arial"/>
          <w:sz w:val="24"/>
          <w:szCs w:val="24"/>
        </w:rPr>
        <w:t xml:space="preserve">допускается только по уважительным причинам </w:t>
      </w:r>
      <w:r w:rsidR="00A61FDD" w:rsidRPr="005E35A7">
        <w:rPr>
          <w:rFonts w:ascii="Arial" w:hAnsi="Arial" w:cs="Arial"/>
          <w:sz w:val="24"/>
          <w:szCs w:val="24"/>
        </w:rPr>
        <w:t>в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260D50" w:rsidRPr="005E35A7">
        <w:rPr>
          <w:rFonts w:ascii="Arial" w:hAnsi="Arial" w:cs="Arial"/>
          <w:sz w:val="24"/>
          <w:szCs w:val="24"/>
        </w:rPr>
        <w:t>соотв</w:t>
      </w:r>
      <w:r w:rsidR="00A61FDD" w:rsidRPr="005E35A7">
        <w:rPr>
          <w:rFonts w:ascii="Arial" w:hAnsi="Arial" w:cs="Arial"/>
          <w:sz w:val="24"/>
          <w:szCs w:val="24"/>
        </w:rPr>
        <w:t>етствии с трудовым законодательством Российской Федерации;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6.3.3.</w:t>
      </w:r>
      <w:r w:rsidR="00A61FDD" w:rsidRPr="005E35A7">
        <w:rPr>
          <w:rFonts w:ascii="Arial" w:hAnsi="Arial" w:cs="Arial"/>
          <w:sz w:val="24"/>
          <w:szCs w:val="24"/>
        </w:rPr>
        <w:t>соблюдать правила рассмотрения, оценки и сопоставления заявок</w:t>
      </w:r>
      <w:r w:rsidR="00E76394" w:rsidRPr="005E35A7">
        <w:rPr>
          <w:rFonts w:ascii="Arial" w:hAnsi="Arial" w:cs="Arial"/>
          <w:sz w:val="24"/>
          <w:szCs w:val="24"/>
        </w:rPr>
        <w:t xml:space="preserve"> участников закупки</w:t>
      </w:r>
      <w:r w:rsidR="00A61FDD" w:rsidRPr="005E35A7">
        <w:rPr>
          <w:rFonts w:ascii="Arial" w:hAnsi="Arial" w:cs="Arial"/>
          <w:sz w:val="24"/>
          <w:szCs w:val="24"/>
        </w:rPr>
        <w:t>;</w:t>
      </w:r>
    </w:p>
    <w:p w:rsidR="00A61FDD" w:rsidRPr="005E35A7" w:rsidRDefault="000D1B57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6.3.4.</w:t>
      </w:r>
      <w:r w:rsidR="00260D50" w:rsidRPr="005E35A7">
        <w:rPr>
          <w:rFonts w:ascii="Arial" w:hAnsi="Arial" w:cs="Arial"/>
          <w:sz w:val="24"/>
          <w:szCs w:val="24"/>
        </w:rPr>
        <w:t>не допускать разглашения сведений, ставших им известными в ходе провед</w:t>
      </w:r>
      <w:r w:rsidR="00A61FDD" w:rsidRPr="005E35A7">
        <w:rPr>
          <w:rFonts w:ascii="Arial" w:hAnsi="Arial" w:cs="Arial"/>
          <w:sz w:val="24"/>
          <w:szCs w:val="24"/>
        </w:rPr>
        <w:t xml:space="preserve">ения процедур </w:t>
      </w:r>
      <w:r w:rsidR="00E76394" w:rsidRPr="005E35A7">
        <w:rPr>
          <w:rFonts w:ascii="Arial" w:hAnsi="Arial" w:cs="Arial"/>
          <w:sz w:val="24"/>
          <w:szCs w:val="24"/>
        </w:rPr>
        <w:t>закупок</w:t>
      </w:r>
      <w:r w:rsidR="00A61FDD" w:rsidRPr="005E35A7">
        <w:rPr>
          <w:rFonts w:ascii="Arial" w:hAnsi="Arial" w:cs="Arial"/>
          <w:sz w:val="24"/>
          <w:szCs w:val="24"/>
        </w:rPr>
        <w:t>, кроме случаев</w:t>
      </w:r>
      <w:r w:rsidR="00396722" w:rsidRPr="005E35A7">
        <w:rPr>
          <w:rFonts w:ascii="Arial" w:hAnsi="Arial" w:cs="Arial"/>
          <w:sz w:val="24"/>
          <w:szCs w:val="24"/>
        </w:rPr>
        <w:t>,</w:t>
      </w:r>
      <w:r w:rsidR="00A61FDD" w:rsidRPr="005E35A7">
        <w:rPr>
          <w:rFonts w:ascii="Arial" w:hAnsi="Arial" w:cs="Arial"/>
          <w:sz w:val="24"/>
          <w:szCs w:val="24"/>
        </w:rPr>
        <w:t xml:space="preserve"> прямо предусмотренных </w:t>
      </w:r>
      <w:r w:rsidR="00260D50" w:rsidRPr="005E35A7">
        <w:rPr>
          <w:rFonts w:ascii="Arial" w:hAnsi="Arial" w:cs="Arial"/>
          <w:sz w:val="24"/>
          <w:szCs w:val="24"/>
        </w:rPr>
        <w:t>законод</w:t>
      </w:r>
      <w:r w:rsidR="00A61FDD" w:rsidRPr="005E35A7">
        <w:rPr>
          <w:rFonts w:ascii="Arial" w:hAnsi="Arial" w:cs="Arial"/>
          <w:sz w:val="24"/>
          <w:szCs w:val="24"/>
        </w:rPr>
        <w:t>ательством Российской Федерации.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</w:t>
      </w:r>
      <w:r w:rsidR="00A61FDD" w:rsidRPr="005E35A7">
        <w:rPr>
          <w:rFonts w:ascii="Arial" w:hAnsi="Arial" w:cs="Arial"/>
          <w:sz w:val="24"/>
          <w:szCs w:val="24"/>
        </w:rPr>
        <w:t>Члены Единой комиссии вправе: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6.4.1.</w:t>
      </w:r>
      <w:r w:rsidR="00A61FDD" w:rsidRPr="005E35A7">
        <w:rPr>
          <w:rFonts w:ascii="Arial" w:hAnsi="Arial" w:cs="Arial"/>
          <w:sz w:val="24"/>
          <w:szCs w:val="24"/>
        </w:rPr>
        <w:t>знакомиться со всеми представленными на рассмотрение документами и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260D50" w:rsidRPr="005E35A7">
        <w:rPr>
          <w:rFonts w:ascii="Arial" w:hAnsi="Arial" w:cs="Arial"/>
          <w:sz w:val="24"/>
          <w:szCs w:val="24"/>
        </w:rPr>
        <w:t>сведениями</w:t>
      </w:r>
      <w:r w:rsidR="00A61FDD" w:rsidRPr="005E35A7">
        <w:rPr>
          <w:rFonts w:ascii="Arial" w:hAnsi="Arial" w:cs="Arial"/>
          <w:sz w:val="24"/>
          <w:szCs w:val="24"/>
        </w:rPr>
        <w:t xml:space="preserve">, составляющими заявку </w:t>
      </w:r>
      <w:r w:rsidR="00E76394" w:rsidRPr="005E35A7">
        <w:rPr>
          <w:rFonts w:ascii="Arial" w:hAnsi="Arial" w:cs="Arial"/>
          <w:sz w:val="24"/>
          <w:szCs w:val="24"/>
        </w:rPr>
        <w:t>участника закупки</w:t>
      </w:r>
      <w:r w:rsidR="00A61FDD" w:rsidRPr="005E35A7">
        <w:rPr>
          <w:rFonts w:ascii="Arial" w:hAnsi="Arial" w:cs="Arial"/>
          <w:sz w:val="24"/>
          <w:szCs w:val="24"/>
        </w:rPr>
        <w:t>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6.4.2.</w:t>
      </w:r>
      <w:r w:rsidR="00A61FDD" w:rsidRPr="005E35A7">
        <w:rPr>
          <w:rFonts w:ascii="Arial" w:hAnsi="Arial" w:cs="Arial"/>
          <w:sz w:val="24"/>
          <w:szCs w:val="24"/>
        </w:rPr>
        <w:t>выступать по вопросам повестки дня на заседаниях Единой комиссии;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6.4.3.</w:t>
      </w:r>
      <w:r w:rsidR="00A61FDD" w:rsidRPr="005E35A7">
        <w:rPr>
          <w:rFonts w:ascii="Arial" w:hAnsi="Arial" w:cs="Arial"/>
          <w:sz w:val="24"/>
          <w:szCs w:val="24"/>
        </w:rPr>
        <w:t xml:space="preserve">проверять правильность содержания </w:t>
      </w:r>
      <w:r w:rsidR="00E76394" w:rsidRPr="005E35A7">
        <w:rPr>
          <w:rFonts w:ascii="Arial" w:hAnsi="Arial" w:cs="Arial"/>
          <w:sz w:val="24"/>
          <w:szCs w:val="24"/>
        </w:rPr>
        <w:t>подписываемых протоколов</w:t>
      </w:r>
      <w:r w:rsidR="00A61FDD" w:rsidRPr="005E35A7">
        <w:rPr>
          <w:rFonts w:ascii="Arial" w:hAnsi="Arial" w:cs="Arial"/>
          <w:sz w:val="24"/>
          <w:szCs w:val="24"/>
        </w:rPr>
        <w:t>, в том числе правильность отражения в этих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E76394" w:rsidRPr="005E35A7">
        <w:rPr>
          <w:rFonts w:ascii="Arial" w:hAnsi="Arial" w:cs="Arial"/>
          <w:sz w:val="24"/>
          <w:szCs w:val="24"/>
        </w:rPr>
        <w:t>п</w:t>
      </w:r>
      <w:r w:rsidR="00260D50" w:rsidRPr="005E35A7">
        <w:rPr>
          <w:rFonts w:ascii="Arial" w:hAnsi="Arial" w:cs="Arial"/>
          <w:sz w:val="24"/>
          <w:szCs w:val="24"/>
        </w:rPr>
        <w:t>рото</w:t>
      </w:r>
      <w:r w:rsidR="00A61FDD" w:rsidRPr="005E35A7">
        <w:rPr>
          <w:rFonts w:ascii="Arial" w:hAnsi="Arial" w:cs="Arial"/>
          <w:sz w:val="24"/>
          <w:szCs w:val="24"/>
        </w:rPr>
        <w:t>колах своего выступления.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6.5.</w:t>
      </w:r>
      <w:r w:rsidR="00A61FDD" w:rsidRPr="005E35A7">
        <w:rPr>
          <w:rFonts w:ascii="Arial" w:hAnsi="Arial" w:cs="Arial"/>
          <w:sz w:val="24"/>
          <w:szCs w:val="24"/>
        </w:rPr>
        <w:t>Члены Единой комиссии имеют право письменно изложить свое особое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260D50" w:rsidRPr="005E35A7">
        <w:rPr>
          <w:rFonts w:ascii="Arial" w:hAnsi="Arial" w:cs="Arial"/>
          <w:sz w:val="24"/>
          <w:szCs w:val="24"/>
        </w:rPr>
        <w:t>мн</w:t>
      </w:r>
      <w:r w:rsidR="00A61FDD" w:rsidRPr="005E35A7">
        <w:rPr>
          <w:rFonts w:ascii="Arial" w:hAnsi="Arial" w:cs="Arial"/>
          <w:sz w:val="24"/>
          <w:szCs w:val="24"/>
        </w:rPr>
        <w:t xml:space="preserve">ение, которое прикладывается к </w:t>
      </w:r>
      <w:r w:rsidR="00E76394" w:rsidRPr="005E35A7">
        <w:rPr>
          <w:rFonts w:ascii="Arial" w:hAnsi="Arial" w:cs="Arial"/>
          <w:sz w:val="24"/>
          <w:szCs w:val="24"/>
        </w:rPr>
        <w:t>протоколу</w:t>
      </w:r>
      <w:r w:rsidR="00A61FDD" w:rsidRPr="005E35A7">
        <w:rPr>
          <w:rFonts w:ascii="Arial" w:hAnsi="Arial" w:cs="Arial"/>
          <w:sz w:val="24"/>
          <w:szCs w:val="24"/>
        </w:rPr>
        <w:t>, в зависимости от того, по какому вопросу оно излагается.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</w:t>
      </w:r>
      <w:r w:rsidR="00A61FDD" w:rsidRPr="005E35A7">
        <w:rPr>
          <w:rFonts w:ascii="Arial" w:hAnsi="Arial" w:cs="Arial"/>
          <w:sz w:val="24"/>
          <w:szCs w:val="24"/>
        </w:rPr>
        <w:t>Члены Единой комиссии: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6.6.1.</w:t>
      </w:r>
      <w:r w:rsidR="00A61FDD" w:rsidRPr="005E35A7">
        <w:rPr>
          <w:rFonts w:ascii="Arial" w:hAnsi="Arial" w:cs="Arial"/>
          <w:sz w:val="24"/>
          <w:szCs w:val="24"/>
        </w:rPr>
        <w:t>присутствуют на заседаниях Единой комиссии и принимают решения по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C57EEA" w:rsidRPr="005E35A7">
        <w:rPr>
          <w:rFonts w:ascii="Arial" w:hAnsi="Arial" w:cs="Arial"/>
          <w:sz w:val="24"/>
          <w:szCs w:val="24"/>
        </w:rPr>
        <w:t xml:space="preserve">вопросам, </w:t>
      </w:r>
      <w:r w:rsidR="00A61FDD" w:rsidRPr="005E35A7">
        <w:rPr>
          <w:rFonts w:ascii="Arial" w:hAnsi="Arial" w:cs="Arial"/>
          <w:sz w:val="24"/>
          <w:szCs w:val="24"/>
        </w:rPr>
        <w:t>отнесенны</w:t>
      </w:r>
      <w:r w:rsidR="00083422" w:rsidRPr="005E35A7">
        <w:rPr>
          <w:rFonts w:ascii="Arial" w:hAnsi="Arial" w:cs="Arial"/>
          <w:sz w:val="24"/>
          <w:szCs w:val="24"/>
        </w:rPr>
        <w:t>м</w:t>
      </w:r>
      <w:r w:rsidR="00A61FDD" w:rsidRPr="005E35A7">
        <w:rPr>
          <w:rFonts w:ascii="Arial" w:hAnsi="Arial" w:cs="Arial"/>
          <w:sz w:val="24"/>
          <w:szCs w:val="24"/>
        </w:rPr>
        <w:t xml:space="preserve"> к компетенц</w:t>
      </w:r>
      <w:r w:rsidR="00C57EEA" w:rsidRPr="005E35A7">
        <w:rPr>
          <w:rFonts w:ascii="Arial" w:hAnsi="Arial" w:cs="Arial"/>
          <w:sz w:val="24"/>
          <w:szCs w:val="24"/>
        </w:rPr>
        <w:t xml:space="preserve">ии Единой комиссии </w:t>
      </w:r>
      <w:r w:rsidR="00E76394" w:rsidRPr="005E35A7">
        <w:rPr>
          <w:rFonts w:ascii="Arial" w:hAnsi="Arial" w:cs="Arial"/>
          <w:sz w:val="24"/>
          <w:szCs w:val="24"/>
        </w:rPr>
        <w:t xml:space="preserve">в соответствии с </w:t>
      </w:r>
      <w:r w:rsidR="00C57EEA" w:rsidRPr="005E35A7">
        <w:rPr>
          <w:rFonts w:ascii="Arial" w:hAnsi="Arial" w:cs="Arial"/>
          <w:sz w:val="24"/>
          <w:szCs w:val="24"/>
        </w:rPr>
        <w:t xml:space="preserve">настоящим </w:t>
      </w:r>
      <w:r w:rsidR="00A61FDD" w:rsidRPr="005E35A7">
        <w:rPr>
          <w:rFonts w:ascii="Arial" w:hAnsi="Arial" w:cs="Arial"/>
          <w:sz w:val="24"/>
          <w:szCs w:val="24"/>
        </w:rPr>
        <w:t>Положением и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законодательством Российской Федерации;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6.6.2.</w:t>
      </w:r>
      <w:r w:rsidR="00A61FDD" w:rsidRPr="005E35A7">
        <w:rPr>
          <w:rFonts w:ascii="Arial" w:hAnsi="Arial" w:cs="Arial"/>
          <w:sz w:val="24"/>
          <w:szCs w:val="24"/>
        </w:rPr>
        <w:t>осуществляют рассмотрение, оценку и сопоставление заявок на участие в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E76394" w:rsidRPr="005E35A7">
        <w:rPr>
          <w:rFonts w:ascii="Arial" w:hAnsi="Arial" w:cs="Arial"/>
          <w:sz w:val="24"/>
          <w:szCs w:val="24"/>
        </w:rPr>
        <w:t>закупках</w:t>
      </w:r>
      <w:r w:rsidR="00A61FDD" w:rsidRPr="005E35A7">
        <w:rPr>
          <w:rFonts w:ascii="Arial" w:hAnsi="Arial" w:cs="Arial"/>
          <w:sz w:val="24"/>
          <w:szCs w:val="24"/>
        </w:rPr>
        <w:t>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6.6.3.</w:t>
      </w:r>
      <w:r w:rsidR="00A61FDD" w:rsidRPr="005E35A7">
        <w:rPr>
          <w:rFonts w:ascii="Arial" w:hAnsi="Arial" w:cs="Arial"/>
          <w:sz w:val="24"/>
          <w:szCs w:val="24"/>
        </w:rPr>
        <w:t xml:space="preserve">подписывают </w:t>
      </w:r>
      <w:r w:rsidR="00EB5ED6" w:rsidRPr="005E35A7">
        <w:rPr>
          <w:rFonts w:ascii="Arial" w:hAnsi="Arial" w:cs="Arial"/>
          <w:sz w:val="24"/>
          <w:szCs w:val="24"/>
        </w:rPr>
        <w:t>протоколы по итогам заседания Единой комиссии</w:t>
      </w:r>
      <w:r w:rsidR="00232167" w:rsidRPr="005E35A7">
        <w:rPr>
          <w:rFonts w:ascii="Arial" w:hAnsi="Arial" w:cs="Arial"/>
          <w:sz w:val="24"/>
          <w:szCs w:val="24"/>
        </w:rPr>
        <w:t>;</w:t>
      </w:r>
    </w:p>
    <w:p w:rsidR="00A61FDD" w:rsidRPr="005E35A7" w:rsidRDefault="000D02D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6.6.4.</w:t>
      </w:r>
      <w:r w:rsidR="00A61FDD" w:rsidRPr="005E35A7">
        <w:rPr>
          <w:rFonts w:ascii="Arial" w:hAnsi="Arial" w:cs="Arial"/>
          <w:sz w:val="24"/>
          <w:szCs w:val="24"/>
        </w:rPr>
        <w:t xml:space="preserve">принимают участие в определении победителя </w:t>
      </w:r>
      <w:r w:rsidR="0086691F" w:rsidRPr="005E35A7">
        <w:rPr>
          <w:rFonts w:ascii="Arial" w:hAnsi="Arial" w:cs="Arial"/>
          <w:sz w:val="24"/>
          <w:szCs w:val="24"/>
        </w:rPr>
        <w:t>процедуры закупки</w:t>
      </w:r>
      <w:r w:rsidR="00A61FDD" w:rsidRPr="005E35A7">
        <w:rPr>
          <w:rFonts w:ascii="Arial" w:hAnsi="Arial" w:cs="Arial"/>
          <w:sz w:val="24"/>
          <w:szCs w:val="24"/>
        </w:rPr>
        <w:t>, в том числе путем обсуждения и голосования;</w:t>
      </w:r>
    </w:p>
    <w:p w:rsidR="00A61FDD" w:rsidRPr="005E35A7" w:rsidRDefault="000D1B57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6.6.</w:t>
      </w:r>
      <w:r w:rsidR="0086691F" w:rsidRPr="005E35A7">
        <w:rPr>
          <w:rFonts w:ascii="Arial" w:hAnsi="Arial" w:cs="Arial"/>
          <w:sz w:val="24"/>
          <w:szCs w:val="24"/>
        </w:rPr>
        <w:t>5</w:t>
      </w:r>
      <w:r w:rsidR="000D02D6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>осуществляют иные действия в соответствии с законодательством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Российской Федерации и настоящим Положением.</w:t>
      </w: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6.7</w:t>
      </w:r>
      <w:r w:rsidR="00762F66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 xml:space="preserve"> Председатель Единой комиссии:</w:t>
      </w:r>
    </w:p>
    <w:p w:rsidR="00A61FDD" w:rsidRPr="005E35A7" w:rsidRDefault="000D1B57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6.7.1.</w:t>
      </w:r>
      <w:r w:rsidR="00A61FDD" w:rsidRPr="005E35A7">
        <w:rPr>
          <w:rFonts w:ascii="Arial" w:hAnsi="Arial" w:cs="Arial"/>
          <w:sz w:val="24"/>
          <w:szCs w:val="24"/>
        </w:rPr>
        <w:t>осуществляет общее руководство работой Единой комиссии и обеспечивает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выполнение настоящего Положения;</w:t>
      </w:r>
    </w:p>
    <w:p w:rsidR="00A61FDD" w:rsidRPr="005E35A7" w:rsidRDefault="000D1B57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6.7.2.</w:t>
      </w:r>
      <w:r w:rsidR="00A61FDD" w:rsidRPr="005E35A7">
        <w:rPr>
          <w:rFonts w:ascii="Arial" w:hAnsi="Arial" w:cs="Arial"/>
          <w:sz w:val="24"/>
          <w:szCs w:val="24"/>
        </w:rPr>
        <w:t>объявляет заседание правомочным или выносит решение о его переносе из-за отсутствия необходимого количества членов;</w:t>
      </w:r>
    </w:p>
    <w:p w:rsidR="00A61FDD" w:rsidRPr="005E35A7" w:rsidRDefault="000D1B57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6.7.</w:t>
      </w:r>
      <w:r w:rsidR="0086691F" w:rsidRPr="005E35A7">
        <w:rPr>
          <w:rFonts w:ascii="Arial" w:hAnsi="Arial" w:cs="Arial"/>
          <w:sz w:val="24"/>
          <w:szCs w:val="24"/>
        </w:rPr>
        <w:t>3</w:t>
      </w:r>
      <w:r w:rsidRPr="005E35A7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>открывает и ведет заседания Единой комиссии, объявляет перерывы;</w:t>
      </w:r>
    </w:p>
    <w:p w:rsidR="00A61FDD" w:rsidRPr="005E35A7" w:rsidRDefault="000D1B57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6.7.</w:t>
      </w:r>
      <w:r w:rsidR="0086691F" w:rsidRPr="005E35A7">
        <w:rPr>
          <w:rFonts w:ascii="Arial" w:hAnsi="Arial" w:cs="Arial"/>
          <w:sz w:val="24"/>
          <w:szCs w:val="24"/>
        </w:rPr>
        <w:t>4</w:t>
      </w:r>
      <w:r w:rsidR="008A1A3F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>объявляет состав Единой комиссии;</w:t>
      </w:r>
    </w:p>
    <w:p w:rsidR="00A61FDD" w:rsidRPr="005E35A7" w:rsidRDefault="00CB768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6.7.</w:t>
      </w:r>
      <w:r w:rsidR="0086691F" w:rsidRPr="005E35A7">
        <w:rPr>
          <w:rFonts w:ascii="Arial" w:hAnsi="Arial" w:cs="Arial"/>
          <w:sz w:val="24"/>
          <w:szCs w:val="24"/>
        </w:rPr>
        <w:t>5</w:t>
      </w:r>
      <w:r w:rsidR="008A1A3F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>назначает члена Единой комиссии, котор</w:t>
      </w:r>
      <w:r w:rsidR="00232167" w:rsidRPr="005E35A7">
        <w:rPr>
          <w:rFonts w:ascii="Arial" w:hAnsi="Arial" w:cs="Arial"/>
          <w:sz w:val="24"/>
          <w:szCs w:val="24"/>
        </w:rPr>
        <w:t>ый будет осуществлять вскрытие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 xml:space="preserve">конвертов с заявками </w:t>
      </w:r>
      <w:r w:rsidR="0086691F" w:rsidRPr="005E35A7">
        <w:rPr>
          <w:rFonts w:ascii="Arial" w:hAnsi="Arial" w:cs="Arial"/>
          <w:sz w:val="24"/>
          <w:szCs w:val="24"/>
        </w:rPr>
        <w:t>участников</w:t>
      </w:r>
      <w:r w:rsidR="00A61FDD" w:rsidRPr="005E35A7">
        <w:rPr>
          <w:rFonts w:ascii="Arial" w:hAnsi="Arial" w:cs="Arial"/>
          <w:sz w:val="24"/>
          <w:szCs w:val="24"/>
        </w:rPr>
        <w:t xml:space="preserve"> и</w:t>
      </w:r>
      <w:r w:rsidR="0086691F" w:rsidRPr="005E35A7">
        <w:rPr>
          <w:rFonts w:ascii="Arial" w:hAnsi="Arial" w:cs="Arial"/>
          <w:sz w:val="24"/>
          <w:szCs w:val="24"/>
        </w:rPr>
        <w:t xml:space="preserve"> (или)</w:t>
      </w:r>
      <w:r w:rsidR="00A61FDD" w:rsidRPr="005E35A7">
        <w:rPr>
          <w:rFonts w:ascii="Arial" w:hAnsi="Arial" w:cs="Arial"/>
          <w:sz w:val="24"/>
          <w:szCs w:val="24"/>
        </w:rPr>
        <w:t xml:space="preserve"> открытие доступа к поданным в форме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электронных документов заявкам;</w:t>
      </w:r>
    </w:p>
    <w:p w:rsidR="00A61FDD" w:rsidRPr="005E35A7" w:rsidRDefault="00CB768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6.7.</w:t>
      </w:r>
      <w:r w:rsidR="0086691F" w:rsidRPr="005E35A7">
        <w:rPr>
          <w:rFonts w:ascii="Arial" w:hAnsi="Arial" w:cs="Arial"/>
          <w:sz w:val="24"/>
          <w:szCs w:val="24"/>
        </w:rPr>
        <w:t>6</w:t>
      </w:r>
      <w:r w:rsidR="008A1A3F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>объявляет сведения, подлежащие объявлению на процедуре вскрытия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 xml:space="preserve">конвертов с заявками </w:t>
      </w:r>
      <w:r w:rsidR="0086691F" w:rsidRPr="005E35A7">
        <w:rPr>
          <w:rFonts w:ascii="Arial" w:hAnsi="Arial" w:cs="Arial"/>
          <w:sz w:val="24"/>
          <w:szCs w:val="24"/>
        </w:rPr>
        <w:t>участников</w:t>
      </w:r>
      <w:r w:rsidR="00A61FDD" w:rsidRPr="005E35A7">
        <w:rPr>
          <w:rFonts w:ascii="Arial" w:hAnsi="Arial" w:cs="Arial"/>
          <w:sz w:val="24"/>
          <w:szCs w:val="24"/>
        </w:rPr>
        <w:t xml:space="preserve"> и</w:t>
      </w:r>
      <w:r w:rsidR="0086691F" w:rsidRPr="005E35A7">
        <w:rPr>
          <w:rFonts w:ascii="Arial" w:hAnsi="Arial" w:cs="Arial"/>
          <w:sz w:val="24"/>
          <w:szCs w:val="24"/>
        </w:rPr>
        <w:t xml:space="preserve"> (или)</w:t>
      </w:r>
      <w:r w:rsidR="00A61FDD" w:rsidRPr="005E35A7">
        <w:rPr>
          <w:rFonts w:ascii="Arial" w:hAnsi="Arial" w:cs="Arial"/>
          <w:sz w:val="24"/>
          <w:szCs w:val="24"/>
        </w:rPr>
        <w:t xml:space="preserve"> открытие доступа к поданным в форме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232167" w:rsidRPr="005E35A7">
        <w:rPr>
          <w:rFonts w:ascii="Arial" w:hAnsi="Arial" w:cs="Arial"/>
          <w:sz w:val="24"/>
          <w:szCs w:val="24"/>
        </w:rPr>
        <w:t>электронных</w:t>
      </w:r>
      <w:r w:rsidR="00A61FDD" w:rsidRPr="005E35A7">
        <w:rPr>
          <w:rFonts w:ascii="Arial" w:hAnsi="Arial" w:cs="Arial"/>
          <w:sz w:val="24"/>
          <w:szCs w:val="24"/>
        </w:rPr>
        <w:t xml:space="preserve"> документов заявкам участ</w:t>
      </w:r>
      <w:r w:rsidR="0086691F" w:rsidRPr="005E35A7">
        <w:rPr>
          <w:rFonts w:ascii="Arial" w:hAnsi="Arial" w:cs="Arial"/>
          <w:sz w:val="24"/>
          <w:szCs w:val="24"/>
        </w:rPr>
        <w:t>ников или поручает сделать это члену Единой комиссии</w:t>
      </w:r>
      <w:r w:rsidR="00A61FDD" w:rsidRPr="005E35A7">
        <w:rPr>
          <w:rFonts w:ascii="Arial" w:hAnsi="Arial" w:cs="Arial"/>
          <w:sz w:val="24"/>
          <w:szCs w:val="24"/>
        </w:rPr>
        <w:t>;</w:t>
      </w:r>
    </w:p>
    <w:p w:rsidR="00A61FDD" w:rsidRPr="005E35A7" w:rsidRDefault="000D1B57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6.7.</w:t>
      </w:r>
      <w:r w:rsidR="0086691F" w:rsidRPr="005E35A7">
        <w:rPr>
          <w:rFonts w:ascii="Arial" w:hAnsi="Arial" w:cs="Arial"/>
          <w:sz w:val="24"/>
          <w:szCs w:val="24"/>
        </w:rPr>
        <w:t>7</w:t>
      </w:r>
      <w:r w:rsidR="008A1A3F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>определяет порядок рассмотрения обсуждаемых вопросов;</w:t>
      </w:r>
    </w:p>
    <w:p w:rsidR="00A61FDD" w:rsidRPr="005E35A7" w:rsidRDefault="000D1B57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6.7.</w:t>
      </w:r>
      <w:r w:rsidR="0086691F" w:rsidRPr="005E35A7">
        <w:rPr>
          <w:rFonts w:ascii="Arial" w:hAnsi="Arial" w:cs="Arial"/>
          <w:sz w:val="24"/>
          <w:szCs w:val="24"/>
        </w:rPr>
        <w:t>8</w:t>
      </w:r>
      <w:r w:rsidR="008A1A3F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>в случае необходимости выносит на обсуждение Единой комиссии вопрос о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привлечении к работе комиссии экспертов;</w:t>
      </w:r>
    </w:p>
    <w:p w:rsidR="00A61FDD" w:rsidRPr="005E35A7" w:rsidRDefault="000D1B57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6.7.</w:t>
      </w:r>
      <w:r w:rsidR="0086691F" w:rsidRPr="005E35A7">
        <w:rPr>
          <w:rFonts w:ascii="Arial" w:hAnsi="Arial" w:cs="Arial"/>
          <w:sz w:val="24"/>
          <w:szCs w:val="24"/>
        </w:rPr>
        <w:t>9</w:t>
      </w:r>
      <w:r w:rsidRPr="005E35A7">
        <w:rPr>
          <w:rFonts w:ascii="Arial" w:hAnsi="Arial" w:cs="Arial"/>
          <w:sz w:val="24"/>
          <w:szCs w:val="24"/>
        </w:rPr>
        <w:t>.</w:t>
      </w:r>
      <w:r w:rsidR="00624B4E" w:rsidRPr="005E35A7">
        <w:rPr>
          <w:rFonts w:ascii="Arial" w:hAnsi="Arial" w:cs="Arial"/>
          <w:sz w:val="24"/>
          <w:szCs w:val="24"/>
        </w:rPr>
        <w:t xml:space="preserve">объявляет победителя </w:t>
      </w:r>
      <w:r w:rsidR="0086691F" w:rsidRPr="005E35A7">
        <w:rPr>
          <w:rFonts w:ascii="Arial" w:hAnsi="Arial" w:cs="Arial"/>
          <w:sz w:val="24"/>
          <w:szCs w:val="24"/>
        </w:rPr>
        <w:t>процедуры закупки</w:t>
      </w:r>
      <w:r w:rsidR="00A61FDD" w:rsidRPr="005E35A7">
        <w:rPr>
          <w:rFonts w:ascii="Arial" w:hAnsi="Arial" w:cs="Arial"/>
          <w:sz w:val="24"/>
          <w:szCs w:val="24"/>
        </w:rPr>
        <w:t>;</w:t>
      </w:r>
    </w:p>
    <w:p w:rsidR="00A61FDD" w:rsidRPr="005E35A7" w:rsidRDefault="000D1B57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6.7.1</w:t>
      </w:r>
      <w:r w:rsidR="0086691F" w:rsidRPr="005E35A7">
        <w:rPr>
          <w:rFonts w:ascii="Arial" w:hAnsi="Arial" w:cs="Arial"/>
          <w:sz w:val="24"/>
          <w:szCs w:val="24"/>
        </w:rPr>
        <w:t>0</w:t>
      </w:r>
      <w:r w:rsidR="008A1A3F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>осуществляет иные действия в соответствии с законодательством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Российской Федерации и настоящим Положением.</w:t>
      </w: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6.8</w:t>
      </w:r>
      <w:r w:rsidR="00CB7686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Секретарь Единой комиссии, в случае</w:t>
      </w:r>
      <w:r w:rsidR="00062BF6" w:rsidRPr="005E35A7">
        <w:rPr>
          <w:rFonts w:ascii="Arial" w:hAnsi="Arial" w:cs="Arial"/>
          <w:sz w:val="24"/>
          <w:szCs w:val="24"/>
        </w:rPr>
        <w:t xml:space="preserve"> если</w:t>
      </w:r>
      <w:r w:rsidR="00CB7686" w:rsidRPr="005E35A7">
        <w:rPr>
          <w:rFonts w:ascii="Arial" w:hAnsi="Arial" w:cs="Arial"/>
          <w:sz w:val="24"/>
          <w:szCs w:val="24"/>
        </w:rPr>
        <w:t xml:space="preserve"> он утвержден </w:t>
      </w:r>
      <w:r w:rsidRPr="005E35A7">
        <w:rPr>
          <w:rFonts w:ascii="Arial" w:hAnsi="Arial" w:cs="Arial"/>
          <w:sz w:val="24"/>
          <w:szCs w:val="24"/>
        </w:rPr>
        <w:t xml:space="preserve">решением </w:t>
      </w:r>
      <w:r w:rsidR="00CB6922" w:rsidRPr="005E35A7">
        <w:rPr>
          <w:rFonts w:ascii="Arial" w:hAnsi="Arial" w:cs="Arial"/>
          <w:sz w:val="24"/>
          <w:szCs w:val="24"/>
        </w:rPr>
        <w:t>Заказчика</w:t>
      </w:r>
      <w:r w:rsidRPr="005E35A7">
        <w:rPr>
          <w:rFonts w:ascii="Arial" w:hAnsi="Arial" w:cs="Arial"/>
          <w:sz w:val="24"/>
          <w:szCs w:val="24"/>
        </w:rPr>
        <w:t xml:space="preserve"> о создании Единой комиссии, или другой уполномоченный Председателем член</w:t>
      </w:r>
      <w:r w:rsidR="00CB6922" w:rsidRPr="005E35A7">
        <w:rPr>
          <w:rFonts w:ascii="Arial" w:hAnsi="Arial" w:cs="Arial"/>
          <w:sz w:val="24"/>
          <w:szCs w:val="24"/>
        </w:rPr>
        <w:t xml:space="preserve"> Единой </w:t>
      </w:r>
      <w:r w:rsidRPr="005E35A7">
        <w:rPr>
          <w:rFonts w:ascii="Arial" w:hAnsi="Arial" w:cs="Arial"/>
          <w:sz w:val="24"/>
          <w:szCs w:val="24"/>
        </w:rPr>
        <w:t>комиссии:</w:t>
      </w:r>
    </w:p>
    <w:p w:rsidR="00CB6922" w:rsidRPr="005E35A7" w:rsidRDefault="008A1A3F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6.8.1.</w:t>
      </w:r>
      <w:r w:rsidR="00A61FDD" w:rsidRPr="005E35A7">
        <w:rPr>
          <w:rFonts w:ascii="Arial" w:hAnsi="Arial" w:cs="Arial"/>
          <w:sz w:val="24"/>
          <w:szCs w:val="24"/>
        </w:rPr>
        <w:t>осуществляет подготовку заседаний Единой комиссии, включая оформление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CB6922" w:rsidRPr="005E35A7">
        <w:rPr>
          <w:rFonts w:ascii="Arial" w:hAnsi="Arial" w:cs="Arial"/>
          <w:sz w:val="24"/>
          <w:szCs w:val="24"/>
        </w:rPr>
        <w:t xml:space="preserve">и </w:t>
      </w:r>
      <w:r w:rsidR="00A61FDD" w:rsidRPr="005E35A7">
        <w:rPr>
          <w:rFonts w:ascii="Arial" w:hAnsi="Arial" w:cs="Arial"/>
          <w:sz w:val="24"/>
          <w:szCs w:val="24"/>
        </w:rPr>
        <w:t>рассылку необходимых документов, информирование членов Единой комиссии по всем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</w:t>
      </w:r>
      <w:r w:rsidR="00762F66" w:rsidRPr="005E35A7">
        <w:rPr>
          <w:rFonts w:ascii="Arial" w:hAnsi="Arial" w:cs="Arial"/>
          <w:sz w:val="24"/>
          <w:szCs w:val="24"/>
        </w:rPr>
        <w:t xml:space="preserve"> один </w:t>
      </w:r>
      <w:r w:rsidR="00CB6922" w:rsidRPr="005E35A7">
        <w:rPr>
          <w:rFonts w:ascii="Arial" w:hAnsi="Arial" w:cs="Arial"/>
          <w:sz w:val="24"/>
          <w:szCs w:val="24"/>
        </w:rPr>
        <w:t>раб</w:t>
      </w:r>
      <w:r w:rsidR="00A61FDD" w:rsidRPr="005E35A7">
        <w:rPr>
          <w:rFonts w:ascii="Arial" w:hAnsi="Arial" w:cs="Arial"/>
          <w:sz w:val="24"/>
          <w:szCs w:val="24"/>
        </w:rPr>
        <w:t>очи</w:t>
      </w:r>
      <w:r w:rsidR="00762F66" w:rsidRPr="005E35A7">
        <w:rPr>
          <w:rFonts w:ascii="Arial" w:hAnsi="Arial" w:cs="Arial"/>
          <w:sz w:val="24"/>
          <w:szCs w:val="24"/>
        </w:rPr>
        <w:t>й</w:t>
      </w:r>
      <w:r w:rsidR="00A61FDD" w:rsidRPr="005E35A7">
        <w:rPr>
          <w:rFonts w:ascii="Arial" w:hAnsi="Arial" w:cs="Arial"/>
          <w:sz w:val="24"/>
          <w:szCs w:val="24"/>
        </w:rPr>
        <w:t xml:space="preserve"> д</w:t>
      </w:r>
      <w:r w:rsidR="00762F66" w:rsidRPr="005E35A7">
        <w:rPr>
          <w:rFonts w:ascii="Arial" w:hAnsi="Arial" w:cs="Arial"/>
          <w:sz w:val="24"/>
          <w:szCs w:val="24"/>
        </w:rPr>
        <w:t>ень</w:t>
      </w:r>
      <w:r w:rsidR="00A61FDD" w:rsidRPr="005E35A7">
        <w:rPr>
          <w:rFonts w:ascii="Arial" w:hAnsi="Arial" w:cs="Arial"/>
          <w:sz w:val="24"/>
          <w:szCs w:val="24"/>
        </w:rPr>
        <w:t xml:space="preserve"> до их начала</w:t>
      </w:r>
      <w:r w:rsidR="00762F66" w:rsidRPr="005E35A7">
        <w:rPr>
          <w:rFonts w:ascii="Arial" w:hAnsi="Arial" w:cs="Arial"/>
          <w:sz w:val="24"/>
          <w:szCs w:val="24"/>
        </w:rPr>
        <w:t>,</w:t>
      </w:r>
      <w:r w:rsidR="00A61FDD" w:rsidRPr="005E35A7">
        <w:rPr>
          <w:rFonts w:ascii="Arial" w:hAnsi="Arial" w:cs="Arial"/>
          <w:sz w:val="24"/>
          <w:szCs w:val="24"/>
        </w:rPr>
        <w:t xml:space="preserve"> и обеспечивает членов Единой комиссии необходимыми </w:t>
      </w:r>
      <w:r w:rsidR="00CB6922" w:rsidRPr="005E35A7">
        <w:rPr>
          <w:rFonts w:ascii="Arial" w:hAnsi="Arial" w:cs="Arial"/>
          <w:sz w:val="24"/>
          <w:szCs w:val="24"/>
        </w:rPr>
        <w:t>материалами;</w:t>
      </w:r>
    </w:p>
    <w:p w:rsidR="00A61FDD" w:rsidRPr="005E35A7" w:rsidRDefault="008A1A3F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6.8.2.</w:t>
      </w:r>
      <w:r w:rsidR="00A61FDD" w:rsidRPr="005E35A7">
        <w:rPr>
          <w:rFonts w:ascii="Arial" w:hAnsi="Arial" w:cs="Arial"/>
          <w:sz w:val="24"/>
          <w:szCs w:val="24"/>
        </w:rPr>
        <w:t xml:space="preserve">по ходу заседаний Единой комиссии оформляет </w:t>
      </w:r>
      <w:r w:rsidR="0086691F" w:rsidRPr="005E35A7">
        <w:rPr>
          <w:rFonts w:ascii="Arial" w:hAnsi="Arial" w:cs="Arial"/>
          <w:sz w:val="24"/>
          <w:szCs w:val="24"/>
        </w:rPr>
        <w:t>п</w:t>
      </w:r>
      <w:r w:rsidR="00A61FDD" w:rsidRPr="005E35A7">
        <w:rPr>
          <w:rFonts w:ascii="Arial" w:hAnsi="Arial" w:cs="Arial"/>
          <w:sz w:val="24"/>
          <w:szCs w:val="24"/>
        </w:rPr>
        <w:t>ротокол</w:t>
      </w:r>
      <w:r w:rsidR="0086691F" w:rsidRPr="005E35A7">
        <w:rPr>
          <w:rFonts w:ascii="Arial" w:hAnsi="Arial" w:cs="Arial"/>
          <w:sz w:val="24"/>
          <w:szCs w:val="24"/>
        </w:rPr>
        <w:t>ы</w:t>
      </w:r>
      <w:r w:rsidR="00A61FDD" w:rsidRPr="005E35A7">
        <w:rPr>
          <w:rFonts w:ascii="Arial" w:hAnsi="Arial" w:cs="Arial"/>
          <w:sz w:val="24"/>
          <w:szCs w:val="24"/>
        </w:rPr>
        <w:t>;</w:t>
      </w:r>
    </w:p>
    <w:p w:rsidR="00FB5341" w:rsidRPr="005E35A7" w:rsidRDefault="008A1A3F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6.8.3.</w:t>
      </w:r>
      <w:r w:rsidR="00CB7686" w:rsidRPr="005E35A7">
        <w:rPr>
          <w:rFonts w:ascii="Arial" w:hAnsi="Arial" w:cs="Arial"/>
          <w:sz w:val="24"/>
          <w:szCs w:val="24"/>
        </w:rPr>
        <w:t xml:space="preserve">осуществляет иные действия организационно-технического </w:t>
      </w:r>
      <w:r w:rsidR="00A61FDD" w:rsidRPr="005E35A7">
        <w:rPr>
          <w:rFonts w:ascii="Arial" w:hAnsi="Arial" w:cs="Arial"/>
          <w:sz w:val="24"/>
          <w:szCs w:val="24"/>
        </w:rPr>
        <w:t>характера в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соответствии с законодательством Российской Федерации и настоящим Положением.</w:t>
      </w:r>
    </w:p>
    <w:p w:rsidR="00FF480A" w:rsidRPr="005E35A7" w:rsidRDefault="00FF480A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F480A" w:rsidRPr="00C47410" w:rsidRDefault="008A1A3F" w:rsidP="00C47410">
      <w:pPr>
        <w:pStyle w:val="aa"/>
        <w:ind w:left="1210"/>
        <w:jc w:val="center"/>
        <w:rPr>
          <w:rFonts w:ascii="Arial" w:hAnsi="Arial" w:cs="Arial"/>
          <w:b/>
          <w:sz w:val="32"/>
          <w:szCs w:val="32"/>
        </w:rPr>
      </w:pPr>
      <w:r w:rsidRPr="00C47410">
        <w:rPr>
          <w:rFonts w:ascii="Arial" w:hAnsi="Arial" w:cs="Arial"/>
          <w:b/>
          <w:sz w:val="32"/>
          <w:szCs w:val="32"/>
        </w:rPr>
        <w:t>7.</w:t>
      </w:r>
      <w:r w:rsidR="00A61FDD" w:rsidRPr="00C47410">
        <w:rPr>
          <w:rFonts w:ascii="Arial" w:hAnsi="Arial" w:cs="Arial"/>
          <w:b/>
          <w:sz w:val="32"/>
          <w:szCs w:val="32"/>
        </w:rPr>
        <w:t>Регламент работы Единой комиссии</w:t>
      </w:r>
      <w:r w:rsidR="00CB7686" w:rsidRPr="00C47410">
        <w:rPr>
          <w:rFonts w:ascii="Arial" w:hAnsi="Arial" w:cs="Arial"/>
          <w:b/>
          <w:sz w:val="32"/>
          <w:szCs w:val="32"/>
        </w:rPr>
        <w:t>:</w:t>
      </w:r>
    </w:p>
    <w:p w:rsidR="00B42B86" w:rsidRPr="00C47410" w:rsidRDefault="00B42B86" w:rsidP="00C47410">
      <w:pPr>
        <w:pStyle w:val="aa"/>
        <w:ind w:left="1069"/>
        <w:jc w:val="center"/>
        <w:rPr>
          <w:rFonts w:ascii="Arial" w:hAnsi="Arial" w:cs="Arial"/>
          <w:sz w:val="32"/>
          <w:szCs w:val="32"/>
        </w:rPr>
      </w:pPr>
    </w:p>
    <w:p w:rsidR="00A61FDD" w:rsidRPr="005E35A7" w:rsidRDefault="008A1A3F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7.1.</w:t>
      </w:r>
      <w:r w:rsidR="00527B9B" w:rsidRPr="005E35A7">
        <w:rPr>
          <w:rFonts w:ascii="Arial" w:hAnsi="Arial" w:cs="Arial"/>
          <w:sz w:val="24"/>
          <w:szCs w:val="24"/>
        </w:rPr>
        <w:t xml:space="preserve">Работа Единой комиссии </w:t>
      </w:r>
      <w:r w:rsidR="00A61FDD" w:rsidRPr="005E35A7">
        <w:rPr>
          <w:rFonts w:ascii="Arial" w:hAnsi="Arial" w:cs="Arial"/>
          <w:sz w:val="24"/>
          <w:szCs w:val="24"/>
        </w:rPr>
        <w:t>осуществляет</w:t>
      </w:r>
      <w:r w:rsidR="00527B9B" w:rsidRPr="005E35A7">
        <w:rPr>
          <w:rFonts w:ascii="Arial" w:hAnsi="Arial" w:cs="Arial"/>
          <w:sz w:val="24"/>
          <w:szCs w:val="24"/>
        </w:rPr>
        <w:t>ся на ее</w:t>
      </w:r>
      <w:r w:rsidR="00CB7686" w:rsidRPr="005E35A7">
        <w:rPr>
          <w:rFonts w:ascii="Arial" w:hAnsi="Arial" w:cs="Arial"/>
          <w:sz w:val="24"/>
          <w:szCs w:val="24"/>
        </w:rPr>
        <w:t xml:space="preserve"> заседаниях. Заседание </w:t>
      </w:r>
      <w:r w:rsidR="00A61FDD" w:rsidRPr="005E35A7">
        <w:rPr>
          <w:rFonts w:ascii="Arial" w:hAnsi="Arial" w:cs="Arial"/>
          <w:sz w:val="24"/>
          <w:szCs w:val="24"/>
        </w:rPr>
        <w:t>Единой комиссии считается правомочным, если на нем присутствует не менее чем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пятьдесят процентов от общего числа ее членов.</w:t>
      </w:r>
    </w:p>
    <w:p w:rsidR="00A61FDD" w:rsidRPr="005E35A7" w:rsidRDefault="008A1A3F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7.2.</w:t>
      </w:r>
      <w:r w:rsidR="00A61FDD" w:rsidRPr="005E35A7">
        <w:rPr>
          <w:rFonts w:ascii="Arial" w:hAnsi="Arial" w:cs="Arial"/>
          <w:sz w:val="24"/>
          <w:szCs w:val="24"/>
        </w:rPr>
        <w:t>Решения Единой комиссии принимаются простым большинством голосов от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числа присутствующих на заседании членов. При равенстве голосов голос Председателя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 xml:space="preserve">является решающим. При голосовании каждый член Единой </w:t>
      </w:r>
      <w:r w:rsidR="00826752" w:rsidRPr="005E35A7">
        <w:rPr>
          <w:rFonts w:ascii="Arial" w:hAnsi="Arial" w:cs="Arial"/>
          <w:sz w:val="24"/>
          <w:szCs w:val="24"/>
        </w:rPr>
        <w:t>к</w:t>
      </w:r>
      <w:r w:rsidR="00A61FDD" w:rsidRPr="005E35A7">
        <w:rPr>
          <w:rFonts w:ascii="Arial" w:hAnsi="Arial" w:cs="Arial"/>
          <w:sz w:val="24"/>
          <w:szCs w:val="24"/>
        </w:rPr>
        <w:t>омиссии имеет один голос.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CB6922" w:rsidRPr="005E35A7">
        <w:rPr>
          <w:rFonts w:ascii="Arial" w:hAnsi="Arial" w:cs="Arial"/>
          <w:sz w:val="24"/>
          <w:szCs w:val="24"/>
        </w:rPr>
        <w:t>Голосование</w:t>
      </w:r>
      <w:r w:rsidR="00A61FDD" w:rsidRPr="005E35A7">
        <w:rPr>
          <w:rFonts w:ascii="Arial" w:hAnsi="Arial" w:cs="Arial"/>
          <w:sz w:val="24"/>
          <w:szCs w:val="24"/>
        </w:rPr>
        <w:t xml:space="preserve"> осуществляется открыто. Заочное голосование не допускается.</w:t>
      </w:r>
    </w:p>
    <w:p w:rsidR="00FF480A" w:rsidRPr="005E35A7" w:rsidRDefault="00FF480A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FF480A" w:rsidRPr="00C47410" w:rsidRDefault="003C48E9" w:rsidP="008A1A3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C47410">
        <w:rPr>
          <w:rFonts w:ascii="Arial" w:hAnsi="Arial" w:cs="Arial"/>
          <w:b/>
          <w:sz w:val="32"/>
          <w:szCs w:val="32"/>
        </w:rPr>
        <w:t>8.</w:t>
      </w:r>
      <w:r w:rsidR="00A61FDD" w:rsidRPr="00C47410">
        <w:rPr>
          <w:rFonts w:ascii="Arial" w:hAnsi="Arial" w:cs="Arial"/>
          <w:b/>
          <w:sz w:val="32"/>
          <w:szCs w:val="32"/>
        </w:rPr>
        <w:t>Порядок проведения заседаний Единой комиссии</w:t>
      </w:r>
    </w:p>
    <w:p w:rsidR="00B42B86" w:rsidRPr="00C47410" w:rsidRDefault="00B42B86" w:rsidP="008A1A3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8.1</w:t>
      </w:r>
      <w:r w:rsidR="00F526B1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Секретарь Единой комиссии, в случае если он утвержден решением Заказчика о создании Единой комиссии, или другой уполномоченный Председателем член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Pr="005E35A7">
        <w:rPr>
          <w:rFonts w:ascii="Arial" w:hAnsi="Arial" w:cs="Arial"/>
          <w:sz w:val="24"/>
          <w:szCs w:val="24"/>
        </w:rPr>
        <w:t xml:space="preserve">Единой комиссии, не позднее, чем за </w:t>
      </w:r>
      <w:r w:rsidR="008A1A3F">
        <w:rPr>
          <w:rFonts w:ascii="Arial" w:hAnsi="Arial" w:cs="Arial"/>
          <w:sz w:val="24"/>
          <w:szCs w:val="24"/>
        </w:rPr>
        <w:t xml:space="preserve">1 </w:t>
      </w:r>
      <w:r w:rsidR="00A17144" w:rsidRPr="005E35A7">
        <w:rPr>
          <w:rFonts w:ascii="Arial" w:hAnsi="Arial" w:cs="Arial"/>
          <w:sz w:val="24"/>
          <w:szCs w:val="24"/>
        </w:rPr>
        <w:t xml:space="preserve">рабочий </w:t>
      </w:r>
      <w:r w:rsidRPr="005E35A7">
        <w:rPr>
          <w:rFonts w:ascii="Arial" w:hAnsi="Arial" w:cs="Arial"/>
          <w:sz w:val="24"/>
          <w:szCs w:val="24"/>
        </w:rPr>
        <w:t>д</w:t>
      </w:r>
      <w:r w:rsidR="00A17144" w:rsidRPr="005E35A7">
        <w:rPr>
          <w:rFonts w:ascii="Arial" w:hAnsi="Arial" w:cs="Arial"/>
          <w:sz w:val="24"/>
          <w:szCs w:val="24"/>
        </w:rPr>
        <w:t>ень</w:t>
      </w:r>
      <w:r w:rsidRPr="005E35A7">
        <w:rPr>
          <w:rFonts w:ascii="Arial" w:hAnsi="Arial" w:cs="Arial"/>
          <w:sz w:val="24"/>
          <w:szCs w:val="24"/>
        </w:rPr>
        <w:t xml:space="preserve"> до дня проведения заседания Единой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0C4E33" w:rsidRPr="005E35A7">
        <w:rPr>
          <w:rFonts w:ascii="Arial" w:hAnsi="Arial" w:cs="Arial"/>
          <w:sz w:val="24"/>
          <w:szCs w:val="24"/>
        </w:rPr>
        <w:t xml:space="preserve">комиссии </w:t>
      </w:r>
      <w:r w:rsidRPr="005E35A7">
        <w:rPr>
          <w:rFonts w:ascii="Arial" w:hAnsi="Arial" w:cs="Arial"/>
          <w:sz w:val="24"/>
          <w:szCs w:val="24"/>
        </w:rPr>
        <w:t>уведомляет членов Единой комиссии о времени и месте проведения заседания Единой комиссии.</w:t>
      </w:r>
    </w:p>
    <w:p w:rsidR="000C4E33" w:rsidRPr="005E35A7" w:rsidRDefault="008A1A3F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8.2.</w:t>
      </w:r>
      <w:r w:rsidR="000C4E33" w:rsidRPr="005E35A7">
        <w:rPr>
          <w:rFonts w:ascii="Arial" w:hAnsi="Arial" w:cs="Arial"/>
          <w:sz w:val="24"/>
          <w:szCs w:val="24"/>
        </w:rPr>
        <w:t>Заседания Единой комиссии открываются и закрываются Председателем Единой комиссии.</w:t>
      </w: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8.3</w:t>
      </w:r>
      <w:r w:rsidR="00F526B1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Единая комиссия может привлекать к своей деятельности экспертов</w:t>
      </w:r>
      <w:r w:rsidR="00CC2004" w:rsidRPr="005E35A7">
        <w:rPr>
          <w:rFonts w:ascii="Arial" w:hAnsi="Arial" w:cs="Arial"/>
          <w:sz w:val="24"/>
          <w:szCs w:val="24"/>
        </w:rPr>
        <w:t xml:space="preserve"> по согласованию с Заказчиком</w:t>
      </w:r>
      <w:r w:rsidRPr="005E35A7">
        <w:rPr>
          <w:rFonts w:ascii="Arial" w:hAnsi="Arial" w:cs="Arial"/>
          <w:sz w:val="24"/>
          <w:szCs w:val="24"/>
        </w:rPr>
        <w:t xml:space="preserve">. Для </w:t>
      </w:r>
      <w:r w:rsidR="000C4E33" w:rsidRPr="005E35A7">
        <w:rPr>
          <w:rFonts w:ascii="Arial" w:hAnsi="Arial" w:cs="Arial"/>
          <w:sz w:val="24"/>
          <w:szCs w:val="24"/>
        </w:rPr>
        <w:t xml:space="preserve">целей </w:t>
      </w:r>
      <w:r w:rsidRPr="005E35A7">
        <w:rPr>
          <w:rFonts w:ascii="Arial" w:hAnsi="Arial" w:cs="Arial"/>
          <w:sz w:val="24"/>
          <w:szCs w:val="24"/>
        </w:rPr>
        <w:t xml:space="preserve">применения настоящего Положения под экспертами понимаются лица, обладающие </w:t>
      </w:r>
      <w:r w:rsidR="000C4E33" w:rsidRPr="005E35A7">
        <w:rPr>
          <w:rFonts w:ascii="Arial" w:hAnsi="Arial" w:cs="Arial"/>
          <w:sz w:val="24"/>
          <w:szCs w:val="24"/>
        </w:rPr>
        <w:t>специальными</w:t>
      </w:r>
      <w:r w:rsidRPr="005E35A7">
        <w:rPr>
          <w:rFonts w:ascii="Arial" w:hAnsi="Arial" w:cs="Arial"/>
          <w:sz w:val="24"/>
          <w:szCs w:val="24"/>
        </w:rPr>
        <w:t xml:space="preserve"> знаниями </w:t>
      </w:r>
      <w:r w:rsidR="003C48E9" w:rsidRPr="005E35A7">
        <w:rPr>
          <w:rFonts w:ascii="Arial" w:hAnsi="Arial" w:cs="Arial"/>
          <w:sz w:val="24"/>
          <w:szCs w:val="24"/>
        </w:rPr>
        <w:t xml:space="preserve">по предмету закупки, что должно </w:t>
      </w:r>
      <w:r w:rsidRPr="005E35A7">
        <w:rPr>
          <w:rFonts w:ascii="Arial" w:hAnsi="Arial" w:cs="Arial"/>
          <w:sz w:val="24"/>
          <w:szCs w:val="24"/>
        </w:rPr>
        <w:t xml:space="preserve">подтверждаться </w:t>
      </w:r>
      <w:r w:rsidR="000C4E33" w:rsidRPr="005E35A7">
        <w:rPr>
          <w:rFonts w:ascii="Arial" w:hAnsi="Arial" w:cs="Arial"/>
          <w:sz w:val="24"/>
          <w:szCs w:val="24"/>
        </w:rPr>
        <w:t>соответст</w:t>
      </w:r>
      <w:r w:rsidR="003C48E9" w:rsidRPr="005E35A7">
        <w:rPr>
          <w:rFonts w:ascii="Arial" w:hAnsi="Arial" w:cs="Arial"/>
          <w:sz w:val="24"/>
          <w:szCs w:val="24"/>
        </w:rPr>
        <w:t xml:space="preserve">вующими документами об образовании и (или) опыте </w:t>
      </w:r>
      <w:r w:rsidRPr="005E35A7">
        <w:rPr>
          <w:rFonts w:ascii="Arial" w:hAnsi="Arial" w:cs="Arial"/>
          <w:sz w:val="24"/>
          <w:szCs w:val="24"/>
        </w:rPr>
        <w:t xml:space="preserve">работы эксперта. </w:t>
      </w:r>
      <w:r w:rsidR="000C4E33" w:rsidRPr="005E35A7">
        <w:rPr>
          <w:rFonts w:ascii="Arial" w:hAnsi="Arial" w:cs="Arial"/>
          <w:sz w:val="24"/>
          <w:szCs w:val="24"/>
        </w:rPr>
        <w:t>Эксперты</w:t>
      </w:r>
      <w:r w:rsidRPr="005E35A7">
        <w:rPr>
          <w:rFonts w:ascii="Arial" w:hAnsi="Arial" w:cs="Arial"/>
          <w:sz w:val="24"/>
          <w:szCs w:val="24"/>
        </w:rPr>
        <w:t xml:space="preserve"> не входят в состав Единой комиссии</w:t>
      </w:r>
      <w:r w:rsidR="003C48E9" w:rsidRPr="005E35A7">
        <w:rPr>
          <w:rFonts w:ascii="Arial" w:hAnsi="Arial" w:cs="Arial"/>
          <w:sz w:val="24"/>
          <w:szCs w:val="24"/>
        </w:rPr>
        <w:t xml:space="preserve">. Экспертами не могут быть лица, </w:t>
      </w:r>
      <w:r w:rsidR="0082248F" w:rsidRPr="005E35A7">
        <w:rPr>
          <w:rFonts w:ascii="Arial" w:hAnsi="Arial" w:cs="Arial"/>
          <w:sz w:val="24"/>
          <w:szCs w:val="24"/>
        </w:rPr>
        <w:t xml:space="preserve">указанные в ч.2 ст.41 Закона и </w:t>
      </w:r>
      <w:r w:rsidR="003C48E9" w:rsidRPr="005E35A7">
        <w:rPr>
          <w:rFonts w:ascii="Arial" w:hAnsi="Arial" w:cs="Arial"/>
          <w:sz w:val="24"/>
          <w:szCs w:val="24"/>
        </w:rPr>
        <w:t xml:space="preserve">которые </w:t>
      </w:r>
      <w:r w:rsidRPr="005E35A7">
        <w:rPr>
          <w:rFonts w:ascii="Arial" w:hAnsi="Arial" w:cs="Arial"/>
          <w:sz w:val="24"/>
          <w:szCs w:val="24"/>
        </w:rPr>
        <w:t xml:space="preserve">лично </w:t>
      </w:r>
      <w:r w:rsidR="000C4E33" w:rsidRPr="005E35A7">
        <w:rPr>
          <w:rFonts w:ascii="Arial" w:hAnsi="Arial" w:cs="Arial"/>
          <w:sz w:val="24"/>
          <w:szCs w:val="24"/>
        </w:rPr>
        <w:t>заинтересо</w:t>
      </w:r>
      <w:r w:rsidRPr="005E35A7">
        <w:rPr>
          <w:rFonts w:ascii="Arial" w:hAnsi="Arial" w:cs="Arial"/>
          <w:sz w:val="24"/>
          <w:szCs w:val="24"/>
        </w:rPr>
        <w:t xml:space="preserve">ваны в результатах </w:t>
      </w:r>
      <w:r w:rsidR="0082248F" w:rsidRPr="005E35A7">
        <w:rPr>
          <w:rFonts w:ascii="Arial" w:hAnsi="Arial" w:cs="Arial"/>
          <w:sz w:val="24"/>
          <w:szCs w:val="24"/>
        </w:rPr>
        <w:t>определения поставщика (подрядчика, исполнителя)</w:t>
      </w:r>
      <w:r w:rsidR="001D2C04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 xml:space="preserve"> Эксперты представляют в Единую комиссию свои экспертные заключения по</w:t>
      </w:r>
      <w:r w:rsidR="001D2C04" w:rsidRPr="005E35A7">
        <w:rPr>
          <w:rFonts w:ascii="Arial" w:hAnsi="Arial" w:cs="Arial"/>
          <w:sz w:val="24"/>
          <w:szCs w:val="24"/>
        </w:rPr>
        <w:t xml:space="preserve"> вопросам</w:t>
      </w:r>
      <w:r w:rsidRPr="005E35A7">
        <w:rPr>
          <w:rFonts w:ascii="Arial" w:hAnsi="Arial" w:cs="Arial"/>
          <w:sz w:val="24"/>
          <w:szCs w:val="24"/>
        </w:rPr>
        <w:t xml:space="preserve">, поставленным перед ними Единой комиссией. Мнение эксперта, изложенное в </w:t>
      </w:r>
      <w:r w:rsidR="001D2C04" w:rsidRPr="005E35A7">
        <w:rPr>
          <w:rFonts w:ascii="Arial" w:hAnsi="Arial" w:cs="Arial"/>
          <w:sz w:val="24"/>
          <w:szCs w:val="24"/>
        </w:rPr>
        <w:t>экспертном</w:t>
      </w:r>
      <w:r w:rsidRPr="005E35A7">
        <w:rPr>
          <w:rFonts w:ascii="Arial" w:hAnsi="Arial" w:cs="Arial"/>
          <w:sz w:val="24"/>
          <w:szCs w:val="24"/>
        </w:rPr>
        <w:t xml:space="preserve"> заключении, носит рекомендательный характер и не является обязательным </w:t>
      </w:r>
      <w:r w:rsidR="001D2C04" w:rsidRPr="005E35A7">
        <w:rPr>
          <w:rFonts w:ascii="Arial" w:hAnsi="Arial" w:cs="Arial"/>
          <w:sz w:val="24"/>
          <w:szCs w:val="24"/>
        </w:rPr>
        <w:t xml:space="preserve">для </w:t>
      </w:r>
      <w:r w:rsidRPr="005E35A7">
        <w:rPr>
          <w:rFonts w:ascii="Arial" w:hAnsi="Arial" w:cs="Arial"/>
          <w:sz w:val="24"/>
          <w:szCs w:val="24"/>
        </w:rPr>
        <w:t xml:space="preserve">Единой комиссии. Экспертное заключение оформляется письменно и прикладывается </w:t>
      </w:r>
      <w:r w:rsidR="001D2C04" w:rsidRPr="005E35A7">
        <w:rPr>
          <w:rFonts w:ascii="Arial" w:hAnsi="Arial" w:cs="Arial"/>
          <w:sz w:val="24"/>
          <w:szCs w:val="24"/>
        </w:rPr>
        <w:t xml:space="preserve">к </w:t>
      </w:r>
      <w:r w:rsidR="0082248F" w:rsidRPr="005E35A7">
        <w:rPr>
          <w:rFonts w:ascii="Arial" w:hAnsi="Arial" w:cs="Arial"/>
          <w:sz w:val="24"/>
          <w:szCs w:val="24"/>
        </w:rPr>
        <w:t>п</w:t>
      </w:r>
      <w:r w:rsidRPr="005E35A7">
        <w:rPr>
          <w:rFonts w:ascii="Arial" w:hAnsi="Arial" w:cs="Arial"/>
          <w:sz w:val="24"/>
          <w:szCs w:val="24"/>
        </w:rPr>
        <w:t>ротоколу</w:t>
      </w:r>
      <w:r w:rsidR="0082248F" w:rsidRPr="005E35A7">
        <w:rPr>
          <w:rFonts w:ascii="Arial" w:hAnsi="Arial" w:cs="Arial"/>
          <w:sz w:val="24"/>
          <w:szCs w:val="24"/>
        </w:rPr>
        <w:t xml:space="preserve"> заседания Единой комиссии</w:t>
      </w:r>
      <w:r w:rsidRPr="005E35A7">
        <w:rPr>
          <w:rFonts w:ascii="Arial" w:hAnsi="Arial" w:cs="Arial"/>
          <w:sz w:val="24"/>
          <w:szCs w:val="24"/>
        </w:rPr>
        <w:t>.</w:t>
      </w:r>
    </w:p>
    <w:p w:rsidR="00A61FDD" w:rsidRPr="005E35A7" w:rsidRDefault="008A1A3F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8.4.</w:t>
      </w:r>
      <w:r w:rsidR="003C48E9" w:rsidRPr="005E35A7">
        <w:rPr>
          <w:rFonts w:ascii="Arial" w:hAnsi="Arial" w:cs="Arial"/>
          <w:sz w:val="24"/>
          <w:szCs w:val="24"/>
        </w:rPr>
        <w:t xml:space="preserve">Секретарь Единой комиссии, в случае если он утвержден </w:t>
      </w:r>
      <w:r w:rsidR="00A61FDD" w:rsidRPr="005E35A7">
        <w:rPr>
          <w:rFonts w:ascii="Arial" w:hAnsi="Arial" w:cs="Arial"/>
          <w:sz w:val="24"/>
          <w:szCs w:val="24"/>
        </w:rPr>
        <w:t>решением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Заказчика о создании Единой комиссии, или уполномоченный Председателем член Единой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11568C" w:rsidRPr="005E35A7">
        <w:rPr>
          <w:rFonts w:ascii="Arial" w:hAnsi="Arial" w:cs="Arial"/>
          <w:sz w:val="24"/>
          <w:szCs w:val="24"/>
        </w:rPr>
        <w:t>ко</w:t>
      </w:r>
      <w:r w:rsidR="00A61FDD" w:rsidRPr="005E35A7">
        <w:rPr>
          <w:rFonts w:ascii="Arial" w:hAnsi="Arial" w:cs="Arial"/>
          <w:sz w:val="24"/>
          <w:szCs w:val="24"/>
        </w:rPr>
        <w:t xml:space="preserve">миссии, в ходе проведения заседаний Единой комиссии ведет </w:t>
      </w:r>
      <w:r w:rsidR="0082248F" w:rsidRPr="005E35A7">
        <w:rPr>
          <w:rFonts w:ascii="Arial" w:hAnsi="Arial" w:cs="Arial"/>
          <w:sz w:val="24"/>
          <w:szCs w:val="24"/>
        </w:rPr>
        <w:t>п</w:t>
      </w:r>
      <w:r w:rsidR="00A61FDD" w:rsidRPr="005E35A7">
        <w:rPr>
          <w:rFonts w:ascii="Arial" w:hAnsi="Arial" w:cs="Arial"/>
          <w:sz w:val="24"/>
          <w:szCs w:val="24"/>
        </w:rPr>
        <w:t>ротокол</w:t>
      </w:r>
      <w:r w:rsidR="0082248F" w:rsidRPr="005E35A7">
        <w:rPr>
          <w:rFonts w:ascii="Arial" w:hAnsi="Arial" w:cs="Arial"/>
          <w:sz w:val="24"/>
          <w:szCs w:val="24"/>
        </w:rPr>
        <w:t xml:space="preserve"> заседания Единой комиссии в соответствии с требованиями Закона, предъявляемыми к протоколу при проведении той или иной процедуры закупки</w:t>
      </w:r>
      <w:r w:rsidR="00A61FDD" w:rsidRPr="005E35A7">
        <w:rPr>
          <w:rFonts w:ascii="Arial" w:hAnsi="Arial" w:cs="Arial"/>
          <w:sz w:val="24"/>
          <w:szCs w:val="24"/>
        </w:rPr>
        <w:t>.</w:t>
      </w:r>
    </w:p>
    <w:p w:rsidR="00A61FDD" w:rsidRPr="005E35A7" w:rsidRDefault="008A1A3F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8.5.</w:t>
      </w:r>
      <w:r w:rsidR="003C48E9" w:rsidRPr="005E35A7">
        <w:rPr>
          <w:rFonts w:ascii="Arial" w:hAnsi="Arial" w:cs="Arial"/>
          <w:sz w:val="24"/>
          <w:szCs w:val="24"/>
        </w:rPr>
        <w:t xml:space="preserve">Заказчик обязан организовать материально-техническое </w:t>
      </w:r>
      <w:r w:rsidR="00A61FDD" w:rsidRPr="005E35A7">
        <w:rPr>
          <w:rFonts w:ascii="Arial" w:hAnsi="Arial" w:cs="Arial"/>
          <w:sz w:val="24"/>
          <w:szCs w:val="24"/>
        </w:rPr>
        <w:t>обеспечение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деятельности Единой комиссии, в том числе предоставить удобное</w:t>
      </w:r>
      <w:r w:rsidR="0082248F" w:rsidRPr="005E35A7">
        <w:rPr>
          <w:rFonts w:ascii="Arial" w:hAnsi="Arial" w:cs="Arial"/>
          <w:sz w:val="24"/>
          <w:szCs w:val="24"/>
        </w:rPr>
        <w:t xml:space="preserve"> для проведения заседаний</w:t>
      </w:r>
      <w:r w:rsidR="00A61FDD" w:rsidRPr="005E35A7">
        <w:rPr>
          <w:rFonts w:ascii="Arial" w:hAnsi="Arial" w:cs="Arial"/>
          <w:sz w:val="24"/>
          <w:szCs w:val="24"/>
        </w:rPr>
        <w:t xml:space="preserve"> помещение, средства аудиозаписи, оргтехнику</w:t>
      </w:r>
      <w:r w:rsidR="007D5835" w:rsidRPr="005E35A7">
        <w:rPr>
          <w:rFonts w:ascii="Arial" w:hAnsi="Arial" w:cs="Arial"/>
          <w:sz w:val="24"/>
          <w:szCs w:val="24"/>
        </w:rPr>
        <w:t>, бумагу</w:t>
      </w:r>
      <w:r w:rsidR="00A61FDD" w:rsidRPr="005E35A7">
        <w:rPr>
          <w:rFonts w:ascii="Arial" w:hAnsi="Arial" w:cs="Arial"/>
          <w:sz w:val="24"/>
          <w:szCs w:val="24"/>
        </w:rPr>
        <w:t xml:space="preserve"> и канцеляр</w:t>
      </w:r>
      <w:r w:rsidR="007D5835" w:rsidRPr="005E35A7">
        <w:rPr>
          <w:rFonts w:ascii="Arial" w:hAnsi="Arial" w:cs="Arial"/>
          <w:sz w:val="24"/>
          <w:szCs w:val="24"/>
        </w:rPr>
        <w:t>ские принадлежности</w:t>
      </w:r>
      <w:r w:rsidR="00A61FDD" w:rsidRPr="005E35A7">
        <w:rPr>
          <w:rFonts w:ascii="Arial" w:hAnsi="Arial" w:cs="Arial"/>
          <w:sz w:val="24"/>
          <w:szCs w:val="24"/>
        </w:rPr>
        <w:t>.</w:t>
      </w:r>
    </w:p>
    <w:p w:rsidR="007D5835" w:rsidRPr="005E35A7" w:rsidRDefault="007D5835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7D5835" w:rsidRPr="00F318C5" w:rsidRDefault="00C47410" w:rsidP="008A1A3F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F318C5">
        <w:rPr>
          <w:rFonts w:ascii="Arial" w:hAnsi="Arial" w:cs="Arial"/>
          <w:b/>
          <w:sz w:val="32"/>
          <w:szCs w:val="32"/>
        </w:rPr>
        <w:t>9.</w:t>
      </w:r>
      <w:r w:rsidR="00A61FDD" w:rsidRPr="00F318C5">
        <w:rPr>
          <w:rFonts w:ascii="Arial" w:hAnsi="Arial" w:cs="Arial"/>
          <w:b/>
          <w:sz w:val="32"/>
          <w:szCs w:val="32"/>
        </w:rPr>
        <w:t>Ответственность членов Единой комиссии</w:t>
      </w:r>
    </w:p>
    <w:p w:rsidR="00B42B86" w:rsidRPr="005E35A7" w:rsidRDefault="00B42B86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9.1</w:t>
      </w:r>
      <w:r w:rsidR="003C48E9" w:rsidRPr="005E35A7">
        <w:rPr>
          <w:rFonts w:ascii="Arial" w:hAnsi="Arial" w:cs="Arial"/>
          <w:sz w:val="24"/>
          <w:szCs w:val="24"/>
        </w:rPr>
        <w:t>.</w:t>
      </w:r>
      <w:r w:rsidRPr="005E35A7">
        <w:rPr>
          <w:rFonts w:ascii="Arial" w:hAnsi="Arial" w:cs="Arial"/>
          <w:sz w:val="24"/>
          <w:szCs w:val="24"/>
        </w:rPr>
        <w:t>Члены Единой к</w:t>
      </w:r>
      <w:r w:rsidR="003C48E9" w:rsidRPr="005E35A7">
        <w:rPr>
          <w:rFonts w:ascii="Arial" w:hAnsi="Arial" w:cs="Arial"/>
          <w:sz w:val="24"/>
          <w:szCs w:val="24"/>
        </w:rPr>
        <w:t xml:space="preserve">омиссии, виновные в нарушении </w:t>
      </w:r>
      <w:r w:rsidRPr="005E35A7">
        <w:rPr>
          <w:rFonts w:ascii="Arial" w:hAnsi="Arial" w:cs="Arial"/>
          <w:sz w:val="24"/>
          <w:szCs w:val="24"/>
        </w:rPr>
        <w:t xml:space="preserve">законодательства Российской Федерации о </w:t>
      </w:r>
      <w:r w:rsidR="0082248F" w:rsidRPr="005E35A7">
        <w:rPr>
          <w:rFonts w:ascii="Arial" w:hAnsi="Arial" w:cs="Arial"/>
          <w:sz w:val="24"/>
          <w:szCs w:val="24"/>
        </w:rPr>
        <w:t>закупках</w:t>
      </w:r>
      <w:r w:rsidRPr="005E35A7">
        <w:rPr>
          <w:rFonts w:ascii="Arial" w:hAnsi="Arial" w:cs="Arial"/>
          <w:sz w:val="24"/>
          <w:szCs w:val="24"/>
        </w:rPr>
        <w:t xml:space="preserve">, несут дисциплинарную, </w:t>
      </w:r>
      <w:r w:rsidR="00433CD9" w:rsidRPr="005E35A7">
        <w:rPr>
          <w:rFonts w:ascii="Arial" w:hAnsi="Arial" w:cs="Arial"/>
          <w:sz w:val="24"/>
          <w:szCs w:val="24"/>
        </w:rPr>
        <w:t>гражданско</w:t>
      </w:r>
      <w:r w:rsidRPr="005E35A7">
        <w:rPr>
          <w:rFonts w:ascii="Arial" w:hAnsi="Arial" w:cs="Arial"/>
          <w:sz w:val="24"/>
          <w:szCs w:val="24"/>
        </w:rPr>
        <w:t xml:space="preserve">-правовую, административную, уголовную ответственность в соответствии с </w:t>
      </w:r>
      <w:r w:rsidR="00433CD9" w:rsidRPr="005E35A7">
        <w:rPr>
          <w:rFonts w:ascii="Arial" w:hAnsi="Arial" w:cs="Arial"/>
          <w:sz w:val="24"/>
          <w:szCs w:val="24"/>
        </w:rPr>
        <w:t>законо</w:t>
      </w:r>
      <w:r w:rsidRPr="005E35A7">
        <w:rPr>
          <w:rFonts w:ascii="Arial" w:hAnsi="Arial" w:cs="Arial"/>
          <w:sz w:val="24"/>
          <w:szCs w:val="24"/>
        </w:rPr>
        <w:t>дательством Российской Федерации.</w:t>
      </w:r>
    </w:p>
    <w:p w:rsidR="00A61FDD" w:rsidRPr="005E35A7" w:rsidRDefault="00BC3302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9.2</w:t>
      </w:r>
      <w:r w:rsidR="00F526B1" w:rsidRPr="005E35A7">
        <w:rPr>
          <w:rFonts w:ascii="Arial" w:hAnsi="Arial" w:cs="Arial"/>
          <w:sz w:val="24"/>
          <w:szCs w:val="24"/>
        </w:rPr>
        <w:t>.</w:t>
      </w:r>
      <w:r w:rsidR="003C48E9" w:rsidRPr="005E35A7">
        <w:rPr>
          <w:rFonts w:ascii="Arial" w:hAnsi="Arial" w:cs="Arial"/>
          <w:sz w:val="24"/>
          <w:szCs w:val="24"/>
        </w:rPr>
        <w:t xml:space="preserve">Член </w:t>
      </w:r>
      <w:r w:rsidR="00A61FDD" w:rsidRPr="005E35A7">
        <w:rPr>
          <w:rFonts w:ascii="Arial" w:hAnsi="Arial" w:cs="Arial"/>
          <w:sz w:val="24"/>
          <w:szCs w:val="24"/>
        </w:rPr>
        <w:t>Ед</w:t>
      </w:r>
      <w:r w:rsidR="003C48E9" w:rsidRPr="005E35A7">
        <w:rPr>
          <w:rFonts w:ascii="Arial" w:hAnsi="Arial" w:cs="Arial"/>
          <w:sz w:val="24"/>
          <w:szCs w:val="24"/>
        </w:rPr>
        <w:t xml:space="preserve">иной комиссии, допустивший нарушение </w:t>
      </w:r>
      <w:r w:rsidR="00A61FDD" w:rsidRPr="005E35A7">
        <w:rPr>
          <w:rFonts w:ascii="Arial" w:hAnsi="Arial" w:cs="Arial"/>
          <w:sz w:val="24"/>
          <w:szCs w:val="24"/>
        </w:rPr>
        <w:t xml:space="preserve">законодательства </w:t>
      </w:r>
      <w:r w:rsidR="00433CD9" w:rsidRPr="005E35A7">
        <w:rPr>
          <w:rFonts w:ascii="Arial" w:hAnsi="Arial" w:cs="Arial"/>
          <w:sz w:val="24"/>
          <w:szCs w:val="24"/>
        </w:rPr>
        <w:t>Росси</w:t>
      </w:r>
      <w:r w:rsidR="00A61FDD" w:rsidRPr="005E35A7">
        <w:rPr>
          <w:rFonts w:ascii="Arial" w:hAnsi="Arial" w:cs="Arial"/>
          <w:sz w:val="24"/>
          <w:szCs w:val="24"/>
        </w:rPr>
        <w:t xml:space="preserve">йской Федерации и (или) иных нормативных правовых актов Российской Федерации </w:t>
      </w:r>
      <w:r w:rsidR="00433CD9" w:rsidRPr="005E35A7">
        <w:rPr>
          <w:rFonts w:ascii="Arial" w:hAnsi="Arial" w:cs="Arial"/>
          <w:sz w:val="24"/>
          <w:szCs w:val="24"/>
        </w:rPr>
        <w:t xml:space="preserve">о </w:t>
      </w:r>
      <w:r w:rsidR="0082248F" w:rsidRPr="005E35A7">
        <w:rPr>
          <w:rFonts w:ascii="Arial" w:hAnsi="Arial" w:cs="Arial"/>
          <w:sz w:val="24"/>
          <w:szCs w:val="24"/>
        </w:rPr>
        <w:t>закупках</w:t>
      </w:r>
      <w:r w:rsidR="007D5835" w:rsidRPr="005E35A7">
        <w:rPr>
          <w:rFonts w:ascii="Arial" w:hAnsi="Arial" w:cs="Arial"/>
          <w:sz w:val="24"/>
          <w:szCs w:val="24"/>
        </w:rPr>
        <w:t>,</w:t>
      </w:r>
      <w:r w:rsidR="003C48E9" w:rsidRPr="005E35A7">
        <w:rPr>
          <w:rFonts w:ascii="Arial" w:hAnsi="Arial" w:cs="Arial"/>
          <w:sz w:val="24"/>
          <w:szCs w:val="24"/>
        </w:rPr>
        <w:t xml:space="preserve"> может быть заменен по решению Заказчика, а также</w:t>
      </w:r>
      <w:r w:rsidR="00A61FDD" w:rsidRPr="005E35A7">
        <w:rPr>
          <w:rFonts w:ascii="Arial" w:hAnsi="Arial" w:cs="Arial"/>
          <w:sz w:val="24"/>
          <w:szCs w:val="24"/>
        </w:rPr>
        <w:t xml:space="preserve"> по </w:t>
      </w:r>
      <w:r w:rsidR="003C48E9" w:rsidRPr="005E35A7">
        <w:rPr>
          <w:rFonts w:ascii="Arial" w:hAnsi="Arial" w:cs="Arial"/>
          <w:sz w:val="24"/>
          <w:szCs w:val="24"/>
        </w:rPr>
        <w:lastRenderedPageBreak/>
        <w:t>представлению</w:t>
      </w:r>
      <w:r w:rsidR="00A61FDD" w:rsidRPr="005E35A7">
        <w:rPr>
          <w:rFonts w:ascii="Arial" w:hAnsi="Arial" w:cs="Arial"/>
          <w:sz w:val="24"/>
          <w:szCs w:val="24"/>
        </w:rPr>
        <w:t xml:space="preserve"> или предписанию органа, уполномоченного на осуществление контроля в </w:t>
      </w:r>
      <w:r w:rsidR="00433CD9" w:rsidRPr="005E35A7">
        <w:rPr>
          <w:rFonts w:ascii="Arial" w:hAnsi="Arial" w:cs="Arial"/>
          <w:sz w:val="24"/>
          <w:szCs w:val="24"/>
        </w:rPr>
        <w:t xml:space="preserve">сфере </w:t>
      </w:r>
      <w:r w:rsidR="0082248F" w:rsidRPr="005E35A7">
        <w:rPr>
          <w:rFonts w:ascii="Arial" w:hAnsi="Arial" w:cs="Arial"/>
          <w:sz w:val="24"/>
          <w:szCs w:val="24"/>
        </w:rPr>
        <w:t>закупок</w:t>
      </w:r>
      <w:r w:rsidR="00A61FDD" w:rsidRPr="005E35A7">
        <w:rPr>
          <w:rFonts w:ascii="Arial" w:hAnsi="Arial" w:cs="Arial"/>
          <w:sz w:val="24"/>
          <w:szCs w:val="24"/>
        </w:rPr>
        <w:t>, выданному Заказчику названным органом.</w:t>
      </w:r>
    </w:p>
    <w:p w:rsidR="00A61FDD" w:rsidRPr="005E35A7" w:rsidRDefault="00BC3302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9.3</w:t>
      </w:r>
      <w:r w:rsidR="00F526B1" w:rsidRPr="005E35A7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>В случае если члену Единой комиссии станет известно о нарушении другим</w:t>
      </w:r>
      <w:r w:rsidR="00433CD9" w:rsidRPr="005E35A7">
        <w:rPr>
          <w:rFonts w:ascii="Arial" w:hAnsi="Arial" w:cs="Arial"/>
          <w:sz w:val="24"/>
          <w:szCs w:val="24"/>
        </w:rPr>
        <w:t xml:space="preserve"> членом </w:t>
      </w:r>
      <w:r w:rsidR="003C48E9" w:rsidRPr="005E35A7">
        <w:rPr>
          <w:rFonts w:ascii="Arial" w:hAnsi="Arial" w:cs="Arial"/>
          <w:sz w:val="24"/>
          <w:szCs w:val="24"/>
        </w:rPr>
        <w:t xml:space="preserve">Единой комиссии или сотрудником </w:t>
      </w:r>
      <w:r w:rsidR="0082248F" w:rsidRPr="005E35A7">
        <w:rPr>
          <w:rFonts w:ascii="Arial" w:hAnsi="Arial" w:cs="Arial"/>
          <w:sz w:val="24"/>
          <w:szCs w:val="24"/>
        </w:rPr>
        <w:t>с</w:t>
      </w:r>
      <w:r w:rsidR="003C48E9" w:rsidRPr="005E35A7">
        <w:rPr>
          <w:rFonts w:ascii="Arial" w:hAnsi="Arial" w:cs="Arial"/>
          <w:sz w:val="24"/>
          <w:szCs w:val="24"/>
        </w:rPr>
        <w:t>пециализированной</w:t>
      </w:r>
      <w:r w:rsidR="00A61FDD" w:rsidRPr="005E35A7">
        <w:rPr>
          <w:rFonts w:ascii="Arial" w:hAnsi="Arial" w:cs="Arial"/>
          <w:sz w:val="24"/>
          <w:szCs w:val="24"/>
        </w:rPr>
        <w:t xml:space="preserve"> организации</w:t>
      </w:r>
      <w:r w:rsidR="00433CD9" w:rsidRPr="005E35A7">
        <w:rPr>
          <w:rFonts w:ascii="Arial" w:hAnsi="Arial" w:cs="Arial"/>
          <w:sz w:val="24"/>
          <w:szCs w:val="24"/>
        </w:rPr>
        <w:t xml:space="preserve"> законо</w:t>
      </w:r>
      <w:r w:rsidR="00A61FDD" w:rsidRPr="005E35A7">
        <w:rPr>
          <w:rFonts w:ascii="Arial" w:hAnsi="Arial" w:cs="Arial"/>
          <w:sz w:val="24"/>
          <w:szCs w:val="24"/>
        </w:rPr>
        <w:t xml:space="preserve">дательства Российской Федерации о </w:t>
      </w:r>
      <w:r w:rsidR="0082248F" w:rsidRPr="005E35A7">
        <w:rPr>
          <w:rFonts w:ascii="Arial" w:hAnsi="Arial" w:cs="Arial"/>
          <w:sz w:val="24"/>
          <w:szCs w:val="24"/>
        </w:rPr>
        <w:t>закупках</w:t>
      </w:r>
      <w:r w:rsidR="003C48E9" w:rsidRPr="005E35A7">
        <w:rPr>
          <w:rFonts w:ascii="Arial" w:hAnsi="Arial" w:cs="Arial"/>
          <w:sz w:val="24"/>
          <w:szCs w:val="24"/>
        </w:rPr>
        <w:t xml:space="preserve">, </w:t>
      </w:r>
      <w:r w:rsidR="00A61FDD" w:rsidRPr="005E35A7">
        <w:rPr>
          <w:rFonts w:ascii="Arial" w:hAnsi="Arial" w:cs="Arial"/>
          <w:sz w:val="24"/>
          <w:szCs w:val="24"/>
        </w:rPr>
        <w:t xml:space="preserve">иных </w:t>
      </w:r>
      <w:r w:rsidR="00433CD9" w:rsidRPr="005E35A7">
        <w:rPr>
          <w:rFonts w:ascii="Arial" w:hAnsi="Arial" w:cs="Arial"/>
          <w:sz w:val="24"/>
          <w:szCs w:val="24"/>
        </w:rPr>
        <w:t xml:space="preserve">нормативных </w:t>
      </w:r>
      <w:r w:rsidR="00A61FDD" w:rsidRPr="005E35A7">
        <w:rPr>
          <w:rFonts w:ascii="Arial" w:hAnsi="Arial" w:cs="Arial"/>
          <w:sz w:val="24"/>
          <w:szCs w:val="24"/>
        </w:rPr>
        <w:t xml:space="preserve">правовых актов Российской Федерации и настоящего Положения, он должен </w:t>
      </w:r>
      <w:r w:rsidR="00433CD9" w:rsidRPr="005E35A7">
        <w:rPr>
          <w:rFonts w:ascii="Arial" w:hAnsi="Arial" w:cs="Arial"/>
          <w:sz w:val="24"/>
          <w:szCs w:val="24"/>
        </w:rPr>
        <w:t>письменно</w:t>
      </w:r>
      <w:r w:rsidR="00A61FDD" w:rsidRPr="005E35A7">
        <w:rPr>
          <w:rFonts w:ascii="Arial" w:hAnsi="Arial" w:cs="Arial"/>
          <w:sz w:val="24"/>
          <w:szCs w:val="24"/>
        </w:rPr>
        <w:t xml:space="preserve"> сообщить об этом Председателю Единой комисс</w:t>
      </w:r>
      <w:r w:rsidR="0011568C" w:rsidRPr="005E35A7">
        <w:rPr>
          <w:rFonts w:ascii="Arial" w:hAnsi="Arial" w:cs="Arial"/>
          <w:sz w:val="24"/>
          <w:szCs w:val="24"/>
        </w:rPr>
        <w:t>ии и (</w:t>
      </w:r>
      <w:r w:rsidR="00F526B1" w:rsidRPr="005E35A7">
        <w:rPr>
          <w:rFonts w:ascii="Arial" w:hAnsi="Arial" w:cs="Arial"/>
          <w:sz w:val="24"/>
          <w:szCs w:val="24"/>
        </w:rPr>
        <w:t>или) Заказчику в течение одного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A61FDD" w:rsidRPr="005E35A7">
        <w:rPr>
          <w:rFonts w:ascii="Arial" w:hAnsi="Arial" w:cs="Arial"/>
          <w:sz w:val="24"/>
          <w:szCs w:val="24"/>
        </w:rPr>
        <w:t>дня с момента, когда он узнал о таком нарушении.</w:t>
      </w:r>
    </w:p>
    <w:p w:rsidR="00A61FDD" w:rsidRPr="005E35A7" w:rsidRDefault="00433CD9" w:rsidP="005E35A7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35A7">
        <w:rPr>
          <w:rFonts w:ascii="Arial" w:hAnsi="Arial" w:cs="Arial"/>
          <w:sz w:val="24"/>
          <w:szCs w:val="24"/>
        </w:rPr>
        <w:t>9.4</w:t>
      </w:r>
      <w:r w:rsidR="003C48E9" w:rsidRPr="005E35A7">
        <w:rPr>
          <w:rFonts w:ascii="Arial" w:hAnsi="Arial" w:cs="Arial"/>
          <w:sz w:val="24"/>
          <w:szCs w:val="24"/>
        </w:rPr>
        <w:t>.</w:t>
      </w:r>
      <w:r w:rsidR="00A61FDD" w:rsidRPr="005E35A7">
        <w:rPr>
          <w:rFonts w:ascii="Arial" w:hAnsi="Arial" w:cs="Arial"/>
          <w:sz w:val="24"/>
          <w:szCs w:val="24"/>
        </w:rPr>
        <w:t xml:space="preserve">Члены Единой комиссии, сотрудники </w:t>
      </w:r>
      <w:r w:rsidR="0082248F" w:rsidRPr="005E35A7">
        <w:rPr>
          <w:rFonts w:ascii="Arial" w:hAnsi="Arial" w:cs="Arial"/>
          <w:sz w:val="24"/>
          <w:szCs w:val="24"/>
        </w:rPr>
        <w:t>с</w:t>
      </w:r>
      <w:r w:rsidR="00A61FDD" w:rsidRPr="005E35A7">
        <w:rPr>
          <w:rFonts w:ascii="Arial" w:hAnsi="Arial" w:cs="Arial"/>
          <w:sz w:val="24"/>
          <w:szCs w:val="24"/>
        </w:rPr>
        <w:t>пециализированной организации и п</w:t>
      </w:r>
      <w:r w:rsidRPr="005E35A7">
        <w:rPr>
          <w:rFonts w:ascii="Arial" w:hAnsi="Arial" w:cs="Arial"/>
          <w:sz w:val="24"/>
          <w:szCs w:val="24"/>
        </w:rPr>
        <w:t>ривл</w:t>
      </w:r>
      <w:r w:rsidR="003C48E9" w:rsidRPr="005E35A7">
        <w:rPr>
          <w:rFonts w:ascii="Arial" w:hAnsi="Arial" w:cs="Arial"/>
          <w:sz w:val="24"/>
          <w:szCs w:val="24"/>
        </w:rPr>
        <w:t xml:space="preserve">еченные </w:t>
      </w:r>
      <w:r w:rsidR="001F01E9" w:rsidRPr="005E35A7">
        <w:rPr>
          <w:rFonts w:ascii="Arial" w:hAnsi="Arial" w:cs="Arial"/>
          <w:sz w:val="24"/>
          <w:szCs w:val="24"/>
        </w:rPr>
        <w:t xml:space="preserve">Единой </w:t>
      </w:r>
      <w:r w:rsidR="003C48E9" w:rsidRPr="005E35A7">
        <w:rPr>
          <w:rFonts w:ascii="Arial" w:hAnsi="Arial" w:cs="Arial"/>
          <w:sz w:val="24"/>
          <w:szCs w:val="24"/>
        </w:rPr>
        <w:t>комиссией эксперты не вправе распространять</w:t>
      </w:r>
      <w:r w:rsidR="00A61FDD" w:rsidRPr="005E35A7">
        <w:rPr>
          <w:rFonts w:ascii="Arial" w:hAnsi="Arial" w:cs="Arial"/>
          <w:sz w:val="24"/>
          <w:szCs w:val="24"/>
        </w:rPr>
        <w:t xml:space="preserve"> сведения, </w:t>
      </w:r>
      <w:r w:rsidRPr="005E35A7">
        <w:rPr>
          <w:rFonts w:ascii="Arial" w:hAnsi="Arial" w:cs="Arial"/>
          <w:sz w:val="24"/>
          <w:szCs w:val="24"/>
        </w:rPr>
        <w:t>составляющие</w:t>
      </w:r>
      <w:r w:rsidR="003C48E9" w:rsidRPr="005E35A7">
        <w:rPr>
          <w:rFonts w:ascii="Arial" w:hAnsi="Arial" w:cs="Arial"/>
          <w:sz w:val="24"/>
          <w:szCs w:val="24"/>
        </w:rPr>
        <w:t xml:space="preserve"> государственную, служебную или коммерческую тайну,</w:t>
      </w:r>
      <w:r w:rsidR="00A61FDD" w:rsidRPr="005E35A7">
        <w:rPr>
          <w:rFonts w:ascii="Arial" w:hAnsi="Arial" w:cs="Arial"/>
          <w:sz w:val="24"/>
          <w:szCs w:val="24"/>
        </w:rPr>
        <w:t xml:space="preserve"> ставшие</w:t>
      </w:r>
      <w:r w:rsidRPr="005E35A7">
        <w:rPr>
          <w:rFonts w:ascii="Arial" w:hAnsi="Arial" w:cs="Arial"/>
          <w:sz w:val="24"/>
          <w:szCs w:val="24"/>
        </w:rPr>
        <w:t xml:space="preserve"> известными</w:t>
      </w:r>
      <w:r w:rsidR="00AB4A3E" w:rsidRPr="005E35A7">
        <w:rPr>
          <w:rFonts w:ascii="Arial" w:hAnsi="Arial" w:cs="Arial"/>
          <w:sz w:val="24"/>
          <w:szCs w:val="24"/>
        </w:rPr>
        <w:t xml:space="preserve"> </w:t>
      </w:r>
      <w:r w:rsidR="001F01E9" w:rsidRPr="005E35A7">
        <w:rPr>
          <w:rFonts w:ascii="Arial" w:hAnsi="Arial" w:cs="Arial"/>
          <w:sz w:val="24"/>
          <w:szCs w:val="24"/>
        </w:rPr>
        <w:t xml:space="preserve">им в ходе </w:t>
      </w:r>
      <w:r w:rsidR="0082248F" w:rsidRPr="005E35A7">
        <w:rPr>
          <w:rFonts w:ascii="Arial" w:hAnsi="Arial" w:cs="Arial"/>
          <w:sz w:val="24"/>
          <w:szCs w:val="24"/>
        </w:rPr>
        <w:t>осуществления закупок</w:t>
      </w:r>
      <w:r w:rsidR="001F01E9" w:rsidRPr="005E35A7">
        <w:rPr>
          <w:rFonts w:ascii="Arial" w:hAnsi="Arial" w:cs="Arial"/>
          <w:sz w:val="24"/>
          <w:szCs w:val="24"/>
        </w:rPr>
        <w:t>.</w:t>
      </w:r>
    </w:p>
    <w:p w:rsidR="00A61FDD" w:rsidRPr="005E35A7" w:rsidRDefault="00A61FDD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DD15B2" w:rsidRPr="005E35A7" w:rsidRDefault="00DD15B2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41C4A" w:rsidRPr="005E35A7" w:rsidRDefault="00241C4A" w:rsidP="005E35A7">
      <w:pPr>
        <w:jc w:val="both"/>
        <w:rPr>
          <w:rFonts w:ascii="Arial" w:hAnsi="Arial" w:cs="Arial"/>
          <w:sz w:val="24"/>
          <w:szCs w:val="24"/>
        </w:rPr>
      </w:pPr>
    </w:p>
    <w:p w:rsidR="00241C4A" w:rsidRPr="005E35A7" w:rsidRDefault="00241C4A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41C4A" w:rsidRPr="005E35A7" w:rsidRDefault="00241C4A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41C4A" w:rsidRPr="005E35A7" w:rsidRDefault="00241C4A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41C4A" w:rsidRPr="005E35A7" w:rsidRDefault="00241C4A" w:rsidP="005E35A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41C4A" w:rsidRPr="005E35A7" w:rsidRDefault="00241C4A" w:rsidP="005E35A7">
      <w:pPr>
        <w:jc w:val="both"/>
        <w:rPr>
          <w:rFonts w:ascii="Arial" w:hAnsi="Arial" w:cs="Arial"/>
          <w:sz w:val="24"/>
          <w:szCs w:val="24"/>
        </w:rPr>
      </w:pPr>
    </w:p>
    <w:p w:rsidR="005E35A7" w:rsidRPr="005E35A7" w:rsidRDefault="005E35A7">
      <w:pPr>
        <w:jc w:val="both"/>
        <w:rPr>
          <w:rFonts w:ascii="Arial" w:hAnsi="Arial" w:cs="Arial"/>
          <w:sz w:val="24"/>
          <w:szCs w:val="24"/>
        </w:rPr>
      </w:pPr>
    </w:p>
    <w:sectPr w:rsidR="005E35A7" w:rsidRPr="005E35A7" w:rsidSect="00867F11">
      <w:headerReference w:type="even" r:id="rId8"/>
      <w:headerReference w:type="default" r:id="rId9"/>
      <w:type w:val="nextColumn"/>
      <w:pgSz w:w="11909" w:h="16834" w:code="9"/>
      <w:pgMar w:top="1134" w:right="1247" w:bottom="1134" w:left="153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5B8A" w:rsidRDefault="004D5B8A">
      <w:r>
        <w:separator/>
      </w:r>
    </w:p>
  </w:endnote>
  <w:endnote w:type="continuationSeparator" w:id="0">
    <w:p w:rsidR="004D5B8A" w:rsidRDefault="004D5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5B8A" w:rsidRDefault="004D5B8A">
      <w:r>
        <w:separator/>
      </w:r>
    </w:p>
  </w:footnote>
  <w:footnote w:type="continuationSeparator" w:id="0">
    <w:p w:rsidR="004D5B8A" w:rsidRDefault="004D5B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6842" w:rsidRDefault="00770E24" w:rsidP="00A2051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684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A6842" w:rsidRDefault="007A68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ED8" w:rsidRDefault="00770E24">
    <w:pPr>
      <w:pStyle w:val="a3"/>
      <w:jc w:val="center"/>
    </w:pPr>
    <w:r>
      <w:fldChar w:fldCharType="begin"/>
    </w:r>
    <w:r w:rsidR="008F6880">
      <w:instrText xml:space="preserve"> PAGE   \* MERGEFORMAT </w:instrText>
    </w:r>
    <w:r>
      <w:fldChar w:fldCharType="separate"/>
    </w:r>
    <w:r w:rsidR="003D1EC1">
      <w:rPr>
        <w:noProof/>
      </w:rPr>
      <w:t>9</w:t>
    </w:r>
    <w:r>
      <w:rPr>
        <w:noProof/>
      </w:rPr>
      <w:fldChar w:fldCharType="end"/>
    </w:r>
  </w:p>
  <w:p w:rsidR="007A6842" w:rsidRDefault="007A684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7551"/>
    <w:multiLevelType w:val="singleLevel"/>
    <w:tmpl w:val="FF2A7CE8"/>
    <w:lvl w:ilvl="0">
      <w:start w:val="1"/>
      <w:numFmt w:val="decimal"/>
      <w:lvlText w:val="6.3.%1"/>
      <w:legacy w:legacy="1" w:legacySpace="0" w:legacyIndent="826"/>
      <w:lvlJc w:val="left"/>
      <w:rPr>
        <w:rFonts w:ascii="Times New Roman" w:hAnsi="Times New Roman" w:cs="Times New Roman" w:hint="default"/>
      </w:rPr>
    </w:lvl>
  </w:abstractNum>
  <w:abstractNum w:abstractNumId="1">
    <w:nsid w:val="0D385462"/>
    <w:multiLevelType w:val="singleLevel"/>
    <w:tmpl w:val="12046B44"/>
    <w:lvl w:ilvl="0">
      <w:start w:val="1"/>
      <w:numFmt w:val="decimal"/>
      <w:lvlText w:val="7.6.%1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2">
    <w:nsid w:val="1152284E"/>
    <w:multiLevelType w:val="multilevel"/>
    <w:tmpl w:val="EE667F6E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8A52F69"/>
    <w:multiLevelType w:val="multilevel"/>
    <w:tmpl w:val="1C7AB3BC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EA0AA6"/>
    <w:multiLevelType w:val="singleLevel"/>
    <w:tmpl w:val="43A8041C"/>
    <w:lvl w:ilvl="0">
      <w:start w:val="1"/>
      <w:numFmt w:val="decimal"/>
      <w:lvlText w:val="6.6.%1"/>
      <w:legacy w:legacy="1" w:legacySpace="0" w:legacyIndent="893"/>
      <w:lvlJc w:val="left"/>
      <w:rPr>
        <w:rFonts w:ascii="Times New Roman" w:hAnsi="Times New Roman" w:cs="Times New Roman" w:hint="default"/>
      </w:rPr>
    </w:lvl>
  </w:abstractNum>
  <w:abstractNum w:abstractNumId="5">
    <w:nsid w:val="1BFD6FA8"/>
    <w:multiLevelType w:val="multilevel"/>
    <w:tmpl w:val="88EA0128"/>
    <w:lvl w:ilvl="0">
      <w:start w:val="5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08"/>
        </w:tabs>
        <w:ind w:left="110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391"/>
        </w:tabs>
        <w:ind w:left="139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6">
    <w:nsid w:val="1C8B35A2"/>
    <w:multiLevelType w:val="singleLevel"/>
    <w:tmpl w:val="76120658"/>
    <w:lvl w:ilvl="0">
      <w:start w:val="4"/>
      <w:numFmt w:val="decimal"/>
      <w:lvlText w:val="8.%1"/>
      <w:legacy w:legacy="1" w:legacySpace="0" w:legacyIndent="801"/>
      <w:lvlJc w:val="left"/>
      <w:rPr>
        <w:rFonts w:ascii="Times New Roman" w:hAnsi="Times New Roman" w:cs="Times New Roman" w:hint="default"/>
      </w:rPr>
    </w:lvl>
  </w:abstractNum>
  <w:abstractNum w:abstractNumId="7">
    <w:nsid w:val="1DAA3150"/>
    <w:multiLevelType w:val="multilevel"/>
    <w:tmpl w:val="F67C73C2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8">
    <w:nsid w:val="21F157CF"/>
    <w:multiLevelType w:val="hybridMultilevel"/>
    <w:tmpl w:val="BB10D9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>
    <w:nsid w:val="233F6317"/>
    <w:multiLevelType w:val="multilevel"/>
    <w:tmpl w:val="DCBCB6D2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3"/>
        </w:tabs>
        <w:ind w:left="1123" w:hanging="84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06"/>
        </w:tabs>
        <w:ind w:left="140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0">
    <w:nsid w:val="25C76CA4"/>
    <w:multiLevelType w:val="singleLevel"/>
    <w:tmpl w:val="25021B66"/>
    <w:lvl w:ilvl="0">
      <w:start w:val="11"/>
      <w:numFmt w:val="decimal"/>
      <w:lvlText w:val="6.7.%1"/>
      <w:legacy w:legacy="1" w:legacySpace="0" w:legacyIndent="810"/>
      <w:lvlJc w:val="left"/>
      <w:rPr>
        <w:rFonts w:ascii="Times New Roman" w:hAnsi="Times New Roman" w:cs="Times New Roman" w:hint="default"/>
      </w:rPr>
    </w:lvl>
  </w:abstractNum>
  <w:abstractNum w:abstractNumId="11">
    <w:nsid w:val="265A718F"/>
    <w:multiLevelType w:val="singleLevel"/>
    <w:tmpl w:val="A7482286"/>
    <w:lvl w:ilvl="0">
      <w:start w:val="10"/>
      <w:numFmt w:val="decimal"/>
      <w:lvlText w:val="5.1.%1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12">
    <w:nsid w:val="28F74434"/>
    <w:multiLevelType w:val="singleLevel"/>
    <w:tmpl w:val="8D741660"/>
    <w:lvl w:ilvl="0">
      <w:start w:val="3"/>
      <w:numFmt w:val="decimal"/>
      <w:lvlText w:val="3.1.%1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13">
    <w:nsid w:val="2BAC33A1"/>
    <w:multiLevelType w:val="singleLevel"/>
    <w:tmpl w:val="B8E6066A"/>
    <w:lvl w:ilvl="0">
      <w:start w:val="8"/>
      <w:numFmt w:val="decimal"/>
      <w:lvlText w:val="6.7.%1"/>
      <w:legacy w:legacy="1" w:legacySpace="0" w:legacyIndent="883"/>
      <w:lvlJc w:val="left"/>
      <w:rPr>
        <w:rFonts w:ascii="Times New Roman" w:hAnsi="Times New Roman" w:cs="Times New Roman" w:hint="default"/>
      </w:rPr>
    </w:lvl>
  </w:abstractNum>
  <w:abstractNum w:abstractNumId="14">
    <w:nsid w:val="2E0A7E9B"/>
    <w:multiLevelType w:val="multilevel"/>
    <w:tmpl w:val="DCBCB6D2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3"/>
        </w:tabs>
        <w:ind w:left="1123" w:hanging="84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06"/>
        </w:tabs>
        <w:ind w:left="140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5">
    <w:nsid w:val="2E1E7E90"/>
    <w:multiLevelType w:val="singleLevel"/>
    <w:tmpl w:val="7BACFC24"/>
    <w:lvl w:ilvl="0">
      <w:start w:val="5"/>
      <w:numFmt w:val="decimal"/>
      <w:lvlText w:val="4.%1"/>
      <w:legacy w:legacy="1" w:legacySpace="0" w:legacyIndent="840"/>
      <w:lvlJc w:val="left"/>
      <w:rPr>
        <w:rFonts w:ascii="Times New Roman" w:hAnsi="Times New Roman" w:cs="Times New Roman" w:hint="default"/>
      </w:rPr>
    </w:lvl>
  </w:abstractNum>
  <w:abstractNum w:abstractNumId="16">
    <w:nsid w:val="2E702893"/>
    <w:multiLevelType w:val="singleLevel"/>
    <w:tmpl w:val="8D30EE84"/>
    <w:lvl w:ilvl="0">
      <w:start w:val="2"/>
      <w:numFmt w:val="decimal"/>
      <w:lvlText w:val="7.3.%1"/>
      <w:legacy w:legacy="1" w:legacySpace="0" w:legacyIndent="830"/>
      <w:lvlJc w:val="left"/>
      <w:rPr>
        <w:rFonts w:ascii="Times New Roman" w:hAnsi="Times New Roman" w:cs="Times New Roman" w:hint="default"/>
      </w:rPr>
    </w:lvl>
  </w:abstractNum>
  <w:abstractNum w:abstractNumId="17">
    <w:nsid w:val="2FE92DE6"/>
    <w:multiLevelType w:val="multilevel"/>
    <w:tmpl w:val="F67C73C2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8">
    <w:nsid w:val="307A019B"/>
    <w:multiLevelType w:val="multilevel"/>
    <w:tmpl w:val="8D068170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0B67CAC"/>
    <w:multiLevelType w:val="singleLevel"/>
    <w:tmpl w:val="31EC7D8A"/>
    <w:lvl w:ilvl="0">
      <w:start w:val="3"/>
      <w:numFmt w:val="decimal"/>
      <w:lvlText w:val="6.3.%1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0">
    <w:nsid w:val="32FD49A1"/>
    <w:multiLevelType w:val="hybridMultilevel"/>
    <w:tmpl w:val="EDC2EB8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36313B6C"/>
    <w:multiLevelType w:val="hybridMultilevel"/>
    <w:tmpl w:val="8CE017FE"/>
    <w:lvl w:ilvl="0" w:tplc="41B05E5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9D13DEE"/>
    <w:multiLevelType w:val="singleLevel"/>
    <w:tmpl w:val="4D3A0F74"/>
    <w:lvl w:ilvl="0">
      <w:start w:val="3"/>
      <w:numFmt w:val="decimal"/>
      <w:lvlText w:val="6.2.%1"/>
      <w:legacy w:legacy="1" w:legacySpace="0" w:legacyIndent="773"/>
      <w:lvlJc w:val="left"/>
      <w:rPr>
        <w:rFonts w:ascii="Times New Roman" w:hAnsi="Times New Roman" w:cs="Times New Roman" w:hint="default"/>
      </w:rPr>
    </w:lvl>
  </w:abstractNum>
  <w:abstractNum w:abstractNumId="23">
    <w:nsid w:val="3B4C043D"/>
    <w:multiLevelType w:val="singleLevel"/>
    <w:tmpl w:val="B19C63C4"/>
    <w:lvl w:ilvl="0">
      <w:start w:val="1"/>
      <w:numFmt w:val="decimal"/>
      <w:lvlText w:val="5.1.%1"/>
      <w:legacy w:legacy="1" w:legacySpace="0" w:legacyIndent="802"/>
      <w:lvlJc w:val="left"/>
      <w:rPr>
        <w:rFonts w:ascii="Times New Roman" w:hAnsi="Times New Roman" w:cs="Times New Roman" w:hint="default"/>
      </w:rPr>
    </w:lvl>
  </w:abstractNum>
  <w:abstractNum w:abstractNumId="24">
    <w:nsid w:val="44564A77"/>
    <w:multiLevelType w:val="singleLevel"/>
    <w:tmpl w:val="ED14D656"/>
    <w:lvl w:ilvl="0">
      <w:start w:val="1"/>
      <w:numFmt w:val="decimal"/>
      <w:lvlText w:val="7.%1"/>
      <w:legacy w:legacy="1" w:legacySpace="0" w:legacyIndent="821"/>
      <w:lvlJc w:val="left"/>
      <w:rPr>
        <w:rFonts w:ascii="Times New Roman" w:hAnsi="Times New Roman" w:cs="Times New Roman" w:hint="default"/>
      </w:rPr>
    </w:lvl>
  </w:abstractNum>
  <w:abstractNum w:abstractNumId="25">
    <w:nsid w:val="45396B9F"/>
    <w:multiLevelType w:val="singleLevel"/>
    <w:tmpl w:val="DCECF2DA"/>
    <w:lvl w:ilvl="0">
      <w:start w:val="1"/>
      <w:numFmt w:val="decimal"/>
      <w:lvlText w:val="7.5.%1"/>
      <w:legacy w:legacy="1" w:legacySpace="0" w:legacyIndent="859"/>
      <w:lvlJc w:val="left"/>
      <w:rPr>
        <w:rFonts w:ascii="Times New Roman" w:hAnsi="Times New Roman" w:cs="Times New Roman" w:hint="default"/>
      </w:rPr>
    </w:lvl>
  </w:abstractNum>
  <w:abstractNum w:abstractNumId="26">
    <w:nsid w:val="46E579ED"/>
    <w:multiLevelType w:val="singleLevel"/>
    <w:tmpl w:val="757A6558"/>
    <w:lvl w:ilvl="0">
      <w:start w:val="1"/>
      <w:numFmt w:val="decimal"/>
      <w:lvlText w:val="6.7.%1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27">
    <w:nsid w:val="4BC46A82"/>
    <w:multiLevelType w:val="singleLevel"/>
    <w:tmpl w:val="8DDA7584"/>
    <w:lvl w:ilvl="0">
      <w:start w:val="14"/>
      <w:numFmt w:val="decimal"/>
      <w:lvlText w:val="5.2.%1"/>
      <w:legacy w:legacy="1" w:legacySpace="0" w:legacyIndent="792"/>
      <w:lvlJc w:val="left"/>
      <w:rPr>
        <w:rFonts w:ascii="Times New Roman" w:hAnsi="Times New Roman" w:cs="Times New Roman" w:hint="default"/>
      </w:rPr>
    </w:lvl>
  </w:abstractNum>
  <w:abstractNum w:abstractNumId="28">
    <w:nsid w:val="4C67581A"/>
    <w:multiLevelType w:val="multilevel"/>
    <w:tmpl w:val="40C42786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FB471CB"/>
    <w:multiLevelType w:val="hybridMultilevel"/>
    <w:tmpl w:val="21D2DA9A"/>
    <w:lvl w:ilvl="0" w:tplc="C886361C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0">
    <w:nsid w:val="50C02923"/>
    <w:multiLevelType w:val="singleLevel"/>
    <w:tmpl w:val="9FC25B3E"/>
    <w:lvl w:ilvl="0">
      <w:start w:val="5"/>
      <w:numFmt w:val="decimal"/>
      <w:lvlText w:val="7.6.%1"/>
      <w:legacy w:legacy="1" w:legacySpace="0" w:legacyIndent="768"/>
      <w:lvlJc w:val="left"/>
      <w:rPr>
        <w:rFonts w:ascii="Times New Roman" w:hAnsi="Times New Roman" w:cs="Times New Roman" w:hint="default"/>
      </w:rPr>
    </w:lvl>
  </w:abstractNum>
  <w:abstractNum w:abstractNumId="31">
    <w:nsid w:val="5588112B"/>
    <w:multiLevelType w:val="singleLevel"/>
    <w:tmpl w:val="96162E88"/>
    <w:lvl w:ilvl="0">
      <w:start w:val="1"/>
      <w:numFmt w:val="decimal"/>
      <w:lvlText w:val="4.%1"/>
      <w:legacy w:legacy="1" w:legacySpace="0" w:legacyIndent="788"/>
      <w:lvlJc w:val="left"/>
      <w:rPr>
        <w:rFonts w:ascii="Times New Roman" w:hAnsi="Times New Roman" w:cs="Times New Roman" w:hint="default"/>
      </w:rPr>
    </w:lvl>
  </w:abstractNum>
  <w:abstractNum w:abstractNumId="32">
    <w:nsid w:val="55A14D22"/>
    <w:multiLevelType w:val="singleLevel"/>
    <w:tmpl w:val="C880906E"/>
    <w:lvl w:ilvl="0">
      <w:start w:val="2"/>
      <w:numFmt w:val="decimal"/>
      <w:lvlText w:val="7.8.%1"/>
      <w:legacy w:legacy="1" w:legacySpace="0" w:legacyIndent="807"/>
      <w:lvlJc w:val="left"/>
      <w:rPr>
        <w:rFonts w:ascii="Times New Roman" w:hAnsi="Times New Roman" w:cs="Times New Roman" w:hint="default"/>
      </w:rPr>
    </w:lvl>
  </w:abstractNum>
  <w:abstractNum w:abstractNumId="33">
    <w:nsid w:val="5989152C"/>
    <w:multiLevelType w:val="singleLevel"/>
    <w:tmpl w:val="C07CF936"/>
    <w:lvl w:ilvl="0">
      <w:start w:val="3"/>
      <w:numFmt w:val="decimal"/>
      <w:lvlText w:val="4.1.%1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34">
    <w:nsid w:val="61401621"/>
    <w:multiLevelType w:val="multilevel"/>
    <w:tmpl w:val="4D12402C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>
    <w:nsid w:val="6447491E"/>
    <w:multiLevelType w:val="singleLevel"/>
    <w:tmpl w:val="8162184E"/>
    <w:lvl w:ilvl="0">
      <w:start w:val="4"/>
      <w:numFmt w:val="decimal"/>
      <w:lvlText w:val="3.2.%1"/>
      <w:legacy w:legacy="1" w:legacySpace="0" w:legacyIndent="778"/>
      <w:lvlJc w:val="left"/>
      <w:rPr>
        <w:rFonts w:ascii="Times New Roman" w:hAnsi="Times New Roman" w:cs="Times New Roman" w:hint="default"/>
      </w:rPr>
    </w:lvl>
  </w:abstractNum>
  <w:abstractNum w:abstractNumId="36">
    <w:nsid w:val="65AF4158"/>
    <w:multiLevelType w:val="singleLevel"/>
    <w:tmpl w:val="3E78DD12"/>
    <w:lvl w:ilvl="0">
      <w:start w:val="11"/>
      <w:numFmt w:val="decimal"/>
      <w:lvlText w:val="5.2.%1"/>
      <w:legacy w:legacy="1" w:legacySpace="0" w:legacyIndent="730"/>
      <w:lvlJc w:val="left"/>
      <w:rPr>
        <w:rFonts w:ascii="Times New Roman" w:hAnsi="Times New Roman" w:cs="Times New Roman" w:hint="default"/>
      </w:rPr>
    </w:lvl>
  </w:abstractNum>
  <w:abstractNum w:abstractNumId="37">
    <w:nsid w:val="6855495B"/>
    <w:multiLevelType w:val="multilevel"/>
    <w:tmpl w:val="DCBCB6D2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3"/>
        </w:tabs>
        <w:ind w:left="1123" w:hanging="840"/>
      </w:pPr>
      <w:rPr>
        <w:rFonts w:hint="default"/>
      </w:rPr>
    </w:lvl>
    <w:lvl w:ilvl="2">
      <w:start w:val="13"/>
      <w:numFmt w:val="decimal"/>
      <w:lvlText w:val="%1.%2.%3."/>
      <w:lvlJc w:val="left"/>
      <w:pPr>
        <w:tabs>
          <w:tab w:val="num" w:pos="1406"/>
        </w:tabs>
        <w:ind w:left="1406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72"/>
        </w:tabs>
        <w:ind w:left="25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41"/>
        </w:tabs>
        <w:ind w:left="414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38">
    <w:nsid w:val="69B5191A"/>
    <w:multiLevelType w:val="singleLevel"/>
    <w:tmpl w:val="6D2A3ECC"/>
    <w:lvl w:ilvl="0">
      <w:start w:val="20"/>
      <w:numFmt w:val="decimal"/>
      <w:lvlText w:val="5.2.%1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39">
    <w:nsid w:val="6A631AE1"/>
    <w:multiLevelType w:val="multilevel"/>
    <w:tmpl w:val="A7249F12"/>
    <w:lvl w:ilvl="0">
      <w:start w:val="6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703D32E5"/>
    <w:multiLevelType w:val="singleLevel"/>
    <w:tmpl w:val="58F4FB7C"/>
    <w:lvl w:ilvl="0">
      <w:start w:val="7"/>
      <w:numFmt w:val="decimal"/>
      <w:lvlText w:val="7.3.%1"/>
      <w:legacy w:legacy="1" w:legacySpace="0" w:legacyIndent="816"/>
      <w:lvlJc w:val="left"/>
      <w:rPr>
        <w:rFonts w:ascii="Times New Roman" w:hAnsi="Times New Roman" w:cs="Times New Roman" w:hint="default"/>
      </w:rPr>
    </w:lvl>
  </w:abstractNum>
  <w:abstractNum w:abstractNumId="41">
    <w:nsid w:val="70E01182"/>
    <w:multiLevelType w:val="hybridMultilevel"/>
    <w:tmpl w:val="F36E55F0"/>
    <w:lvl w:ilvl="0" w:tplc="5964AB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2991EF5"/>
    <w:multiLevelType w:val="multilevel"/>
    <w:tmpl w:val="C722F28A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73C75B37"/>
    <w:multiLevelType w:val="multilevel"/>
    <w:tmpl w:val="2F5069E4"/>
    <w:lvl w:ilvl="0">
      <w:start w:val="5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4">
    <w:nsid w:val="77C05A9C"/>
    <w:multiLevelType w:val="singleLevel"/>
    <w:tmpl w:val="946CA072"/>
    <w:lvl w:ilvl="0">
      <w:start w:val="1"/>
      <w:numFmt w:val="decimal"/>
      <w:lvlText w:val="5.2.%1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45">
    <w:nsid w:val="79FD2EE4"/>
    <w:multiLevelType w:val="singleLevel"/>
    <w:tmpl w:val="3F9EE152"/>
    <w:lvl w:ilvl="0">
      <w:start w:val="4"/>
      <w:numFmt w:val="decimal"/>
      <w:lvlText w:val="6.6.%1"/>
      <w:legacy w:legacy="1" w:legacySpace="0" w:legacyIndent="839"/>
      <w:lvlJc w:val="left"/>
      <w:rPr>
        <w:rFonts w:ascii="Times New Roman" w:hAnsi="Times New Roman" w:cs="Times New Roman" w:hint="default"/>
      </w:rPr>
    </w:lvl>
  </w:abstractNum>
  <w:abstractNum w:abstractNumId="46">
    <w:nsid w:val="7B1222F9"/>
    <w:multiLevelType w:val="singleLevel"/>
    <w:tmpl w:val="E7402462"/>
    <w:lvl w:ilvl="0">
      <w:start w:val="5"/>
      <w:numFmt w:val="decimal"/>
      <w:lvlText w:val="5.1.%1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47">
    <w:nsid w:val="7D492420"/>
    <w:multiLevelType w:val="multilevel"/>
    <w:tmpl w:val="F67C73C2"/>
    <w:lvl w:ilvl="0">
      <w:start w:val="5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33"/>
        </w:tabs>
        <w:ind w:left="1033" w:hanging="750"/>
      </w:pPr>
      <w:rPr>
        <w:rFonts w:hint="default"/>
      </w:rPr>
    </w:lvl>
    <w:lvl w:ilvl="2">
      <w:start w:val="13"/>
      <w:numFmt w:val="decimal"/>
      <w:lvlText w:val="%1.%2.%3"/>
      <w:lvlJc w:val="left"/>
      <w:pPr>
        <w:tabs>
          <w:tab w:val="num" w:pos="1316"/>
        </w:tabs>
        <w:ind w:left="1316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num w:numId="1">
    <w:abstractNumId w:val="12"/>
  </w:num>
  <w:num w:numId="2">
    <w:abstractNumId w:val="35"/>
  </w:num>
  <w:num w:numId="3">
    <w:abstractNumId w:val="31"/>
  </w:num>
  <w:num w:numId="4">
    <w:abstractNumId w:val="15"/>
  </w:num>
  <w:num w:numId="5">
    <w:abstractNumId w:val="23"/>
  </w:num>
  <w:num w:numId="6">
    <w:abstractNumId w:val="46"/>
  </w:num>
  <w:num w:numId="7">
    <w:abstractNumId w:val="11"/>
  </w:num>
  <w:num w:numId="8">
    <w:abstractNumId w:val="44"/>
  </w:num>
  <w:num w:numId="9">
    <w:abstractNumId w:val="44"/>
    <w:lvlOverride w:ilvl="0">
      <w:lvl w:ilvl="0">
        <w:start w:val="1"/>
        <w:numFmt w:val="decimal"/>
        <w:lvlText w:val="5.2.%1"/>
        <w:legacy w:legacy="1" w:legacySpace="0" w:legacyIndent="85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6"/>
  </w:num>
  <w:num w:numId="11">
    <w:abstractNumId w:val="27"/>
  </w:num>
  <w:num w:numId="12">
    <w:abstractNumId w:val="38"/>
  </w:num>
  <w:num w:numId="13">
    <w:abstractNumId w:val="22"/>
  </w:num>
  <w:num w:numId="14">
    <w:abstractNumId w:val="0"/>
  </w:num>
  <w:num w:numId="15">
    <w:abstractNumId w:val="19"/>
  </w:num>
  <w:num w:numId="16">
    <w:abstractNumId w:val="33"/>
  </w:num>
  <w:num w:numId="17">
    <w:abstractNumId w:val="4"/>
  </w:num>
  <w:num w:numId="18">
    <w:abstractNumId w:val="45"/>
  </w:num>
  <w:num w:numId="19">
    <w:abstractNumId w:val="26"/>
  </w:num>
  <w:num w:numId="20">
    <w:abstractNumId w:val="13"/>
  </w:num>
  <w:num w:numId="21">
    <w:abstractNumId w:val="10"/>
  </w:num>
  <w:num w:numId="22">
    <w:abstractNumId w:val="24"/>
  </w:num>
  <w:num w:numId="23">
    <w:abstractNumId w:val="16"/>
  </w:num>
  <w:num w:numId="24">
    <w:abstractNumId w:val="40"/>
  </w:num>
  <w:num w:numId="25">
    <w:abstractNumId w:val="25"/>
  </w:num>
  <w:num w:numId="26">
    <w:abstractNumId w:val="1"/>
  </w:num>
  <w:num w:numId="27">
    <w:abstractNumId w:val="30"/>
  </w:num>
  <w:num w:numId="28">
    <w:abstractNumId w:val="32"/>
  </w:num>
  <w:num w:numId="29">
    <w:abstractNumId w:val="6"/>
  </w:num>
  <w:num w:numId="30">
    <w:abstractNumId w:val="39"/>
  </w:num>
  <w:num w:numId="31">
    <w:abstractNumId w:val="42"/>
  </w:num>
  <w:num w:numId="32">
    <w:abstractNumId w:val="28"/>
  </w:num>
  <w:num w:numId="33">
    <w:abstractNumId w:val="34"/>
  </w:num>
  <w:num w:numId="34">
    <w:abstractNumId w:val="18"/>
  </w:num>
  <w:num w:numId="35">
    <w:abstractNumId w:val="2"/>
  </w:num>
  <w:num w:numId="36">
    <w:abstractNumId w:val="3"/>
  </w:num>
  <w:num w:numId="37">
    <w:abstractNumId w:val="43"/>
  </w:num>
  <w:num w:numId="38">
    <w:abstractNumId w:val="37"/>
  </w:num>
  <w:num w:numId="39">
    <w:abstractNumId w:val="9"/>
  </w:num>
  <w:num w:numId="40">
    <w:abstractNumId w:val="14"/>
  </w:num>
  <w:num w:numId="41">
    <w:abstractNumId w:val="7"/>
  </w:num>
  <w:num w:numId="42">
    <w:abstractNumId w:val="17"/>
  </w:num>
  <w:num w:numId="43">
    <w:abstractNumId w:val="47"/>
  </w:num>
  <w:num w:numId="44">
    <w:abstractNumId w:val="5"/>
  </w:num>
  <w:num w:numId="45">
    <w:abstractNumId w:val="8"/>
  </w:num>
  <w:num w:numId="46">
    <w:abstractNumId w:val="20"/>
  </w:num>
  <w:num w:numId="47">
    <w:abstractNumId w:val="29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41"/>
  </w:num>
  <w:num w:numId="5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1D"/>
    <w:rsid w:val="000277D6"/>
    <w:rsid w:val="00062BF6"/>
    <w:rsid w:val="00083422"/>
    <w:rsid w:val="00095B02"/>
    <w:rsid w:val="000B12E1"/>
    <w:rsid w:val="000B4929"/>
    <w:rsid w:val="000C4E33"/>
    <w:rsid w:val="000D02D6"/>
    <w:rsid w:val="000D1B57"/>
    <w:rsid w:val="000D2E76"/>
    <w:rsid w:val="000E0D03"/>
    <w:rsid w:val="000E4E44"/>
    <w:rsid w:val="000F4769"/>
    <w:rsid w:val="0011568C"/>
    <w:rsid w:val="00133D41"/>
    <w:rsid w:val="001849D4"/>
    <w:rsid w:val="00187D5D"/>
    <w:rsid w:val="001960F0"/>
    <w:rsid w:val="001B1DF6"/>
    <w:rsid w:val="001D2C04"/>
    <w:rsid w:val="001E0CB1"/>
    <w:rsid w:val="001E543F"/>
    <w:rsid w:val="001F01E9"/>
    <w:rsid w:val="001F124E"/>
    <w:rsid w:val="001F2F2C"/>
    <w:rsid w:val="001F5FF7"/>
    <w:rsid w:val="001F6BA8"/>
    <w:rsid w:val="00202930"/>
    <w:rsid w:val="00232167"/>
    <w:rsid w:val="00232445"/>
    <w:rsid w:val="00241C4A"/>
    <w:rsid w:val="002540EF"/>
    <w:rsid w:val="00260D50"/>
    <w:rsid w:val="00263579"/>
    <w:rsid w:val="0029529C"/>
    <w:rsid w:val="00297895"/>
    <w:rsid w:val="002A1BFE"/>
    <w:rsid w:val="002B044F"/>
    <w:rsid w:val="002C499A"/>
    <w:rsid w:val="002F5A83"/>
    <w:rsid w:val="00310B79"/>
    <w:rsid w:val="00314C1F"/>
    <w:rsid w:val="00320838"/>
    <w:rsid w:val="003256A6"/>
    <w:rsid w:val="00326998"/>
    <w:rsid w:val="0034216B"/>
    <w:rsid w:val="00367546"/>
    <w:rsid w:val="00385084"/>
    <w:rsid w:val="00396722"/>
    <w:rsid w:val="003C2A70"/>
    <w:rsid w:val="003C48E9"/>
    <w:rsid w:val="003D1EC1"/>
    <w:rsid w:val="003D6CD9"/>
    <w:rsid w:val="004037B2"/>
    <w:rsid w:val="00423D3C"/>
    <w:rsid w:val="00433CD9"/>
    <w:rsid w:val="004446CE"/>
    <w:rsid w:val="00490960"/>
    <w:rsid w:val="00496055"/>
    <w:rsid w:val="004A6366"/>
    <w:rsid w:val="004C165A"/>
    <w:rsid w:val="004C1AA7"/>
    <w:rsid w:val="004D5B8A"/>
    <w:rsid w:val="004E68C1"/>
    <w:rsid w:val="004F3E1A"/>
    <w:rsid w:val="004F4C4E"/>
    <w:rsid w:val="00527B9B"/>
    <w:rsid w:val="00547ECD"/>
    <w:rsid w:val="005524C7"/>
    <w:rsid w:val="00595524"/>
    <w:rsid w:val="005E35A7"/>
    <w:rsid w:val="005F611B"/>
    <w:rsid w:val="0062088D"/>
    <w:rsid w:val="006234C3"/>
    <w:rsid w:val="00624B4E"/>
    <w:rsid w:val="00637829"/>
    <w:rsid w:val="00656863"/>
    <w:rsid w:val="00666E29"/>
    <w:rsid w:val="0067530F"/>
    <w:rsid w:val="006910DC"/>
    <w:rsid w:val="0069776A"/>
    <w:rsid w:val="006A13AE"/>
    <w:rsid w:val="006A274C"/>
    <w:rsid w:val="006B380C"/>
    <w:rsid w:val="006B4735"/>
    <w:rsid w:val="006B5FD6"/>
    <w:rsid w:val="006D4F02"/>
    <w:rsid w:val="006E51B6"/>
    <w:rsid w:val="006F4D38"/>
    <w:rsid w:val="007173CE"/>
    <w:rsid w:val="00725ED8"/>
    <w:rsid w:val="00762F66"/>
    <w:rsid w:val="00770E24"/>
    <w:rsid w:val="007858FE"/>
    <w:rsid w:val="00795FE9"/>
    <w:rsid w:val="007A6842"/>
    <w:rsid w:val="007A6D0C"/>
    <w:rsid w:val="007D287F"/>
    <w:rsid w:val="007D4374"/>
    <w:rsid w:val="007D5835"/>
    <w:rsid w:val="00820CC0"/>
    <w:rsid w:val="00822229"/>
    <w:rsid w:val="0082248F"/>
    <w:rsid w:val="00823662"/>
    <w:rsid w:val="008266B1"/>
    <w:rsid w:val="00826752"/>
    <w:rsid w:val="00844706"/>
    <w:rsid w:val="00844D95"/>
    <w:rsid w:val="00846935"/>
    <w:rsid w:val="00852A1E"/>
    <w:rsid w:val="00854B44"/>
    <w:rsid w:val="008611F7"/>
    <w:rsid w:val="008618A3"/>
    <w:rsid w:val="0086691F"/>
    <w:rsid w:val="00867F11"/>
    <w:rsid w:val="008702BC"/>
    <w:rsid w:val="00890ADF"/>
    <w:rsid w:val="008A1A3F"/>
    <w:rsid w:val="008A36AD"/>
    <w:rsid w:val="008B13F2"/>
    <w:rsid w:val="008B527D"/>
    <w:rsid w:val="008D4B70"/>
    <w:rsid w:val="008E6B76"/>
    <w:rsid w:val="008F128B"/>
    <w:rsid w:val="008F6880"/>
    <w:rsid w:val="008F7DBC"/>
    <w:rsid w:val="0090527A"/>
    <w:rsid w:val="0091431D"/>
    <w:rsid w:val="00917AA5"/>
    <w:rsid w:val="00925289"/>
    <w:rsid w:val="00925E57"/>
    <w:rsid w:val="00930062"/>
    <w:rsid w:val="0093298A"/>
    <w:rsid w:val="00936365"/>
    <w:rsid w:val="00940D79"/>
    <w:rsid w:val="00944D90"/>
    <w:rsid w:val="009A3179"/>
    <w:rsid w:val="009A3ECF"/>
    <w:rsid w:val="009B4662"/>
    <w:rsid w:val="009B55E1"/>
    <w:rsid w:val="009D5DA3"/>
    <w:rsid w:val="00A00B4F"/>
    <w:rsid w:val="00A17144"/>
    <w:rsid w:val="00A2051F"/>
    <w:rsid w:val="00A334C7"/>
    <w:rsid w:val="00A37FE8"/>
    <w:rsid w:val="00A61FDD"/>
    <w:rsid w:val="00A76170"/>
    <w:rsid w:val="00A830BE"/>
    <w:rsid w:val="00A95ED7"/>
    <w:rsid w:val="00A96F0F"/>
    <w:rsid w:val="00AA019D"/>
    <w:rsid w:val="00AB4A3E"/>
    <w:rsid w:val="00AB6942"/>
    <w:rsid w:val="00AC530B"/>
    <w:rsid w:val="00AD10F4"/>
    <w:rsid w:val="00AD515F"/>
    <w:rsid w:val="00AE79B8"/>
    <w:rsid w:val="00B03C5B"/>
    <w:rsid w:val="00B068E2"/>
    <w:rsid w:val="00B11149"/>
    <w:rsid w:val="00B112E3"/>
    <w:rsid w:val="00B42B86"/>
    <w:rsid w:val="00B64977"/>
    <w:rsid w:val="00B73445"/>
    <w:rsid w:val="00B75321"/>
    <w:rsid w:val="00B80D49"/>
    <w:rsid w:val="00B83728"/>
    <w:rsid w:val="00B86506"/>
    <w:rsid w:val="00B8718F"/>
    <w:rsid w:val="00BA5B20"/>
    <w:rsid w:val="00BB30E8"/>
    <w:rsid w:val="00BC3302"/>
    <w:rsid w:val="00BC4001"/>
    <w:rsid w:val="00BC4287"/>
    <w:rsid w:val="00BE43E2"/>
    <w:rsid w:val="00C13925"/>
    <w:rsid w:val="00C27AEF"/>
    <w:rsid w:val="00C36FF6"/>
    <w:rsid w:val="00C408C2"/>
    <w:rsid w:val="00C439E1"/>
    <w:rsid w:val="00C47410"/>
    <w:rsid w:val="00C57EEA"/>
    <w:rsid w:val="00C7583A"/>
    <w:rsid w:val="00C80141"/>
    <w:rsid w:val="00C85686"/>
    <w:rsid w:val="00C90B70"/>
    <w:rsid w:val="00CB6922"/>
    <w:rsid w:val="00CB7686"/>
    <w:rsid w:val="00CC2004"/>
    <w:rsid w:val="00CC2815"/>
    <w:rsid w:val="00CF20B7"/>
    <w:rsid w:val="00D221FE"/>
    <w:rsid w:val="00D22A3A"/>
    <w:rsid w:val="00D336AA"/>
    <w:rsid w:val="00D349C2"/>
    <w:rsid w:val="00D420D9"/>
    <w:rsid w:val="00D527DC"/>
    <w:rsid w:val="00D528B9"/>
    <w:rsid w:val="00D60888"/>
    <w:rsid w:val="00DC02AE"/>
    <w:rsid w:val="00DD15B2"/>
    <w:rsid w:val="00DE1985"/>
    <w:rsid w:val="00DE4063"/>
    <w:rsid w:val="00DF7792"/>
    <w:rsid w:val="00E06A6B"/>
    <w:rsid w:val="00E11491"/>
    <w:rsid w:val="00E3612C"/>
    <w:rsid w:val="00E411FD"/>
    <w:rsid w:val="00E60244"/>
    <w:rsid w:val="00E76394"/>
    <w:rsid w:val="00E848B0"/>
    <w:rsid w:val="00E93703"/>
    <w:rsid w:val="00E97A6C"/>
    <w:rsid w:val="00EB4592"/>
    <w:rsid w:val="00EB5ED6"/>
    <w:rsid w:val="00EC585D"/>
    <w:rsid w:val="00F0637C"/>
    <w:rsid w:val="00F11A48"/>
    <w:rsid w:val="00F1489C"/>
    <w:rsid w:val="00F22984"/>
    <w:rsid w:val="00F318C5"/>
    <w:rsid w:val="00F33AC8"/>
    <w:rsid w:val="00F37B59"/>
    <w:rsid w:val="00F526B1"/>
    <w:rsid w:val="00F624B8"/>
    <w:rsid w:val="00F75396"/>
    <w:rsid w:val="00F80BAC"/>
    <w:rsid w:val="00F83A81"/>
    <w:rsid w:val="00F844DB"/>
    <w:rsid w:val="00F95A15"/>
    <w:rsid w:val="00F97253"/>
    <w:rsid w:val="00FA1944"/>
    <w:rsid w:val="00FB4620"/>
    <w:rsid w:val="00FB4936"/>
    <w:rsid w:val="00FB5341"/>
    <w:rsid w:val="00FD1CEA"/>
    <w:rsid w:val="00FF0D1B"/>
    <w:rsid w:val="00FF48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5B63A84-1962-421E-846F-926552B86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5B0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95B02"/>
  </w:style>
  <w:style w:type="paragraph" w:styleId="a6">
    <w:name w:val="footer"/>
    <w:basedOn w:val="a"/>
    <w:rsid w:val="009A3ECF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B83728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rsid w:val="00725ED8"/>
  </w:style>
  <w:style w:type="paragraph" w:styleId="a8">
    <w:name w:val="Body Text Indent"/>
    <w:basedOn w:val="a"/>
    <w:link w:val="a9"/>
    <w:rsid w:val="00F22984"/>
    <w:pPr>
      <w:widowControl/>
      <w:autoSpaceDE/>
      <w:autoSpaceDN/>
      <w:adjustRightInd/>
      <w:spacing w:after="120"/>
      <w:ind w:left="360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F22984"/>
    <w:rPr>
      <w:sz w:val="24"/>
      <w:szCs w:val="24"/>
    </w:rPr>
  </w:style>
  <w:style w:type="paragraph" w:styleId="aa">
    <w:name w:val="List Paragraph"/>
    <w:basedOn w:val="a"/>
    <w:uiPriority w:val="34"/>
    <w:qFormat/>
    <w:rsid w:val="004446C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2">
    <w:name w:val="Body Text Indent 2"/>
    <w:basedOn w:val="a"/>
    <w:link w:val="20"/>
    <w:rsid w:val="0034216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42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88937-4E32-4888-AFAB-D64F45461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9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«</vt:lpstr>
    </vt:vector>
  </TitlesOfParts>
  <Company>УФСИН</Company>
  <LinksUpToDate>false</LinksUpToDate>
  <CharactersWithSpaces>19203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«</dc:title>
  <dc:creator>Денис</dc:creator>
  <cp:lastModifiedBy>Пользователь</cp:lastModifiedBy>
  <cp:revision>6</cp:revision>
  <cp:lastPrinted>2014-03-21T11:26:00Z</cp:lastPrinted>
  <dcterms:created xsi:type="dcterms:W3CDTF">2014-06-04T05:33:00Z</dcterms:created>
  <dcterms:modified xsi:type="dcterms:W3CDTF">2014-06-04T08:41:00Z</dcterms:modified>
</cp:coreProperties>
</file>